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FC58E3" w14:textId="77777777" w:rsidR="006855F5" w:rsidRPr="006855F5" w:rsidRDefault="006855F5" w:rsidP="006855F5">
      <w:pPr>
        <w:spacing w:after="24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 xml:space="preserve">Ogłoszenie nr 775411-N-2020 z dnia 31.12.2020 r. </w:t>
      </w:r>
    </w:p>
    <w:p w14:paraId="66EAD182" w14:textId="77777777" w:rsidR="006855F5" w:rsidRPr="006855F5" w:rsidRDefault="006855F5" w:rsidP="006855F5">
      <w:pPr>
        <w:spacing w:after="0" w:line="240" w:lineRule="auto"/>
        <w:jc w:val="center"/>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Samodzielny Publiczny Szpital Wojewódzki im. Jana Bożego: DOSTAWA PREPARATÓW DO DEZYNFEKCJI</w:t>
      </w:r>
      <w:r w:rsidRPr="006855F5">
        <w:rPr>
          <w:rFonts w:ascii="Times New Roman" w:eastAsia="Times New Roman" w:hAnsi="Times New Roman" w:cs="Times New Roman"/>
          <w:sz w:val="24"/>
          <w:szCs w:val="24"/>
          <w:lang w:eastAsia="pl-PL"/>
        </w:rPr>
        <w:br/>
        <w:t xml:space="preserve">OGŁOSZENIE O ZAMÓWIENIU - Dostawy </w:t>
      </w:r>
    </w:p>
    <w:p w14:paraId="59744849"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Zamieszczanie ogłoszenia:</w:t>
      </w:r>
      <w:r w:rsidRPr="006855F5">
        <w:rPr>
          <w:rFonts w:ascii="Times New Roman" w:eastAsia="Times New Roman" w:hAnsi="Times New Roman" w:cs="Times New Roman"/>
          <w:sz w:val="24"/>
          <w:szCs w:val="24"/>
          <w:lang w:eastAsia="pl-PL"/>
        </w:rPr>
        <w:t xml:space="preserve"> Zamieszczanie obowiązkowe </w:t>
      </w:r>
    </w:p>
    <w:p w14:paraId="5D05ED1D"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Ogłoszenie dotyczy:</w:t>
      </w:r>
      <w:r w:rsidRPr="006855F5">
        <w:rPr>
          <w:rFonts w:ascii="Times New Roman" w:eastAsia="Times New Roman" w:hAnsi="Times New Roman" w:cs="Times New Roman"/>
          <w:sz w:val="24"/>
          <w:szCs w:val="24"/>
          <w:lang w:eastAsia="pl-PL"/>
        </w:rPr>
        <w:t xml:space="preserve"> Zamówienia publicznego </w:t>
      </w:r>
    </w:p>
    <w:p w14:paraId="47664E25"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14:paraId="3AD0CEC3"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 xml:space="preserve">Nie </w:t>
      </w:r>
    </w:p>
    <w:p w14:paraId="7798E933"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Nazwa projektu lub programu</w:t>
      </w:r>
      <w:r w:rsidRPr="006855F5">
        <w:rPr>
          <w:rFonts w:ascii="Times New Roman" w:eastAsia="Times New Roman" w:hAnsi="Times New Roman" w:cs="Times New Roman"/>
          <w:sz w:val="24"/>
          <w:szCs w:val="24"/>
          <w:lang w:eastAsia="pl-PL"/>
        </w:rPr>
        <w:t xml:space="preserve"> </w:t>
      </w:r>
      <w:r w:rsidRPr="006855F5">
        <w:rPr>
          <w:rFonts w:ascii="Times New Roman" w:eastAsia="Times New Roman" w:hAnsi="Times New Roman" w:cs="Times New Roman"/>
          <w:sz w:val="24"/>
          <w:szCs w:val="24"/>
          <w:lang w:eastAsia="pl-PL"/>
        </w:rPr>
        <w:br/>
      </w:r>
    </w:p>
    <w:p w14:paraId="40374BFA"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14:paraId="246A98CD"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 xml:space="preserve">Nie </w:t>
      </w:r>
    </w:p>
    <w:p w14:paraId="2874C84A"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Pzp, nie mniejszy niż 30%, osób zatrudnionych przez zakłady pracy chronionej lub wykonawców albo ich jednostki (w %) </w:t>
      </w:r>
      <w:r w:rsidRPr="006855F5">
        <w:rPr>
          <w:rFonts w:ascii="Times New Roman" w:eastAsia="Times New Roman" w:hAnsi="Times New Roman" w:cs="Times New Roman"/>
          <w:sz w:val="24"/>
          <w:szCs w:val="24"/>
          <w:lang w:eastAsia="pl-PL"/>
        </w:rPr>
        <w:br/>
      </w:r>
    </w:p>
    <w:p w14:paraId="2334943A"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u w:val="single"/>
          <w:lang w:eastAsia="pl-PL"/>
        </w:rPr>
        <w:t>SEKCJA I: ZAMAWIAJĄCY</w:t>
      </w:r>
      <w:r w:rsidRPr="006855F5">
        <w:rPr>
          <w:rFonts w:ascii="Times New Roman" w:eastAsia="Times New Roman" w:hAnsi="Times New Roman" w:cs="Times New Roman"/>
          <w:sz w:val="24"/>
          <w:szCs w:val="24"/>
          <w:lang w:eastAsia="pl-PL"/>
        </w:rPr>
        <w:t xml:space="preserve"> </w:t>
      </w:r>
    </w:p>
    <w:p w14:paraId="33274AA4"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Postępowanie przeprowadza centralny zamawiający </w:t>
      </w:r>
    </w:p>
    <w:p w14:paraId="056739B1"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 xml:space="preserve">Nie </w:t>
      </w:r>
    </w:p>
    <w:p w14:paraId="641CF30C"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14:paraId="45A4F298"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 xml:space="preserve">Nie </w:t>
      </w:r>
    </w:p>
    <w:p w14:paraId="63FB85E3"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Informacje na temat podmiotu któremu zamawiający powierzył/powierzyli prowadzenie postępowania:</w:t>
      </w:r>
      <w:r w:rsidRPr="006855F5">
        <w:rPr>
          <w:rFonts w:ascii="Times New Roman" w:eastAsia="Times New Roman" w:hAnsi="Times New Roman" w:cs="Times New Roman"/>
          <w:sz w:val="24"/>
          <w:szCs w:val="24"/>
          <w:lang w:eastAsia="pl-PL"/>
        </w:rPr>
        <w:t xml:space="preserve">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Postępowanie jest przeprowadzane wspólnie przez zamawiających</w:t>
      </w:r>
      <w:r w:rsidRPr="006855F5">
        <w:rPr>
          <w:rFonts w:ascii="Times New Roman" w:eastAsia="Times New Roman" w:hAnsi="Times New Roman" w:cs="Times New Roman"/>
          <w:sz w:val="24"/>
          <w:szCs w:val="24"/>
          <w:lang w:eastAsia="pl-PL"/>
        </w:rPr>
        <w:t xml:space="preserve"> </w:t>
      </w:r>
    </w:p>
    <w:p w14:paraId="434C390B"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 xml:space="preserve">Nie </w:t>
      </w:r>
    </w:p>
    <w:p w14:paraId="5E354432"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14:paraId="3C860CE7"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 xml:space="preserve">Nie </w:t>
      </w:r>
    </w:p>
    <w:p w14:paraId="7DA9D27B"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6855F5">
        <w:rPr>
          <w:rFonts w:ascii="Times New Roman" w:eastAsia="Times New Roman" w:hAnsi="Times New Roman" w:cs="Times New Roman"/>
          <w:sz w:val="24"/>
          <w:szCs w:val="24"/>
          <w:lang w:eastAsia="pl-PL"/>
        </w:rPr>
        <w:t xml:space="preserve">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Informacje dodatkowe:</w:t>
      </w:r>
      <w:r w:rsidRPr="006855F5">
        <w:rPr>
          <w:rFonts w:ascii="Times New Roman" w:eastAsia="Times New Roman" w:hAnsi="Times New Roman" w:cs="Times New Roman"/>
          <w:sz w:val="24"/>
          <w:szCs w:val="24"/>
          <w:lang w:eastAsia="pl-PL"/>
        </w:rPr>
        <w:t xml:space="preserve"> </w:t>
      </w:r>
    </w:p>
    <w:p w14:paraId="76FCAD58"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I. 1) NAZWA I ADRES: </w:t>
      </w:r>
      <w:r w:rsidRPr="006855F5">
        <w:rPr>
          <w:rFonts w:ascii="Times New Roman" w:eastAsia="Times New Roman" w:hAnsi="Times New Roman" w:cs="Times New Roman"/>
          <w:sz w:val="24"/>
          <w:szCs w:val="24"/>
          <w:lang w:eastAsia="pl-PL"/>
        </w:rPr>
        <w:t xml:space="preserve">Samodzielny Publiczny Szpital Wojewódzki im. Jana Bożego, krajowy numer identyfikacyjny 43099240200000, ul. ul. Biernackiego  9 , 20-089  Lublin, woj. lubelskie, państwo Polska, tel. 81 740 86 14, e-mail zamowienia@spszw.lublin.pl, faks 81 740 39 34. </w:t>
      </w:r>
      <w:r w:rsidRPr="006855F5">
        <w:rPr>
          <w:rFonts w:ascii="Times New Roman" w:eastAsia="Times New Roman" w:hAnsi="Times New Roman" w:cs="Times New Roman"/>
          <w:sz w:val="24"/>
          <w:szCs w:val="24"/>
          <w:lang w:eastAsia="pl-PL"/>
        </w:rPr>
        <w:br/>
        <w:t xml:space="preserve">Adres strony internetowej (URL): www.janbozy.lublin.pl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lastRenderedPageBreak/>
        <w:t xml:space="preserve">Adres profilu nabywcy: </w:t>
      </w:r>
      <w:r w:rsidRPr="006855F5">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14:paraId="56930220"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I. 2) RODZAJ ZAMAWIAJĄCEGO: </w:t>
      </w:r>
      <w:r w:rsidRPr="006855F5">
        <w:rPr>
          <w:rFonts w:ascii="Times New Roman" w:eastAsia="Times New Roman" w:hAnsi="Times New Roman" w:cs="Times New Roman"/>
          <w:sz w:val="24"/>
          <w:szCs w:val="24"/>
          <w:lang w:eastAsia="pl-PL"/>
        </w:rPr>
        <w:t xml:space="preserve">Podmiot prawa publicznego </w:t>
      </w:r>
      <w:r w:rsidRPr="006855F5">
        <w:rPr>
          <w:rFonts w:ascii="Times New Roman" w:eastAsia="Times New Roman" w:hAnsi="Times New Roman" w:cs="Times New Roman"/>
          <w:sz w:val="24"/>
          <w:szCs w:val="24"/>
          <w:lang w:eastAsia="pl-PL"/>
        </w:rPr>
        <w:br/>
      </w:r>
    </w:p>
    <w:p w14:paraId="60C57AE3"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I.3) WSPÓLNE UDZIELANIE ZAMÓWIENIA </w:t>
      </w:r>
      <w:r w:rsidRPr="006855F5">
        <w:rPr>
          <w:rFonts w:ascii="Times New Roman" w:eastAsia="Times New Roman" w:hAnsi="Times New Roman" w:cs="Times New Roman"/>
          <w:b/>
          <w:bCs/>
          <w:i/>
          <w:iCs/>
          <w:sz w:val="24"/>
          <w:szCs w:val="24"/>
          <w:lang w:eastAsia="pl-PL"/>
        </w:rPr>
        <w:t>(jeżeli dotyczy)</w:t>
      </w:r>
      <w:r w:rsidRPr="006855F5">
        <w:rPr>
          <w:rFonts w:ascii="Times New Roman" w:eastAsia="Times New Roman" w:hAnsi="Times New Roman" w:cs="Times New Roman"/>
          <w:b/>
          <w:bCs/>
          <w:sz w:val="24"/>
          <w:szCs w:val="24"/>
          <w:lang w:eastAsia="pl-PL"/>
        </w:rPr>
        <w:t xml:space="preserve">: </w:t>
      </w:r>
    </w:p>
    <w:p w14:paraId="13083A92"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6855F5">
        <w:rPr>
          <w:rFonts w:ascii="Times New Roman" w:eastAsia="Times New Roman" w:hAnsi="Times New Roman" w:cs="Times New Roman"/>
          <w:sz w:val="24"/>
          <w:szCs w:val="24"/>
          <w:lang w:eastAsia="pl-PL"/>
        </w:rPr>
        <w:br/>
      </w:r>
    </w:p>
    <w:p w14:paraId="3DBBC04A"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I.4) KOMUNIKACJA: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6855F5">
        <w:rPr>
          <w:rFonts w:ascii="Times New Roman" w:eastAsia="Times New Roman" w:hAnsi="Times New Roman" w:cs="Times New Roman"/>
          <w:sz w:val="24"/>
          <w:szCs w:val="24"/>
          <w:lang w:eastAsia="pl-PL"/>
        </w:rPr>
        <w:t xml:space="preserve"> </w:t>
      </w:r>
    </w:p>
    <w:p w14:paraId="66CCBB23"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 xml:space="preserve">Tak </w:t>
      </w:r>
      <w:r w:rsidRPr="006855F5">
        <w:rPr>
          <w:rFonts w:ascii="Times New Roman" w:eastAsia="Times New Roman" w:hAnsi="Times New Roman" w:cs="Times New Roman"/>
          <w:sz w:val="24"/>
          <w:szCs w:val="24"/>
          <w:lang w:eastAsia="pl-PL"/>
        </w:rPr>
        <w:br/>
        <w:t xml:space="preserve">http://janbozy.bip.lubelskie.pl </w:t>
      </w:r>
    </w:p>
    <w:p w14:paraId="573408E7"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14:paraId="024661EF"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 xml:space="preserve">Tak </w:t>
      </w:r>
      <w:r w:rsidRPr="006855F5">
        <w:rPr>
          <w:rFonts w:ascii="Times New Roman" w:eastAsia="Times New Roman" w:hAnsi="Times New Roman" w:cs="Times New Roman"/>
          <w:sz w:val="24"/>
          <w:szCs w:val="24"/>
          <w:lang w:eastAsia="pl-PL"/>
        </w:rPr>
        <w:br/>
        <w:t xml:space="preserve">http://janbozy.bip.lubelskie.pl </w:t>
      </w:r>
    </w:p>
    <w:p w14:paraId="6127C365"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14:paraId="4D7FF506"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 xml:space="preserve">Nie </w:t>
      </w:r>
      <w:r w:rsidRPr="006855F5">
        <w:rPr>
          <w:rFonts w:ascii="Times New Roman" w:eastAsia="Times New Roman" w:hAnsi="Times New Roman" w:cs="Times New Roman"/>
          <w:sz w:val="24"/>
          <w:szCs w:val="24"/>
          <w:lang w:eastAsia="pl-PL"/>
        </w:rPr>
        <w:br/>
      </w:r>
    </w:p>
    <w:p w14:paraId="40E7D746"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Oferty lub wnioski o dopuszczenie do udziału w postępowaniu należy przesyłać:</w:t>
      </w:r>
      <w:r w:rsidRPr="006855F5">
        <w:rPr>
          <w:rFonts w:ascii="Times New Roman" w:eastAsia="Times New Roman" w:hAnsi="Times New Roman" w:cs="Times New Roman"/>
          <w:sz w:val="24"/>
          <w:szCs w:val="24"/>
          <w:lang w:eastAsia="pl-PL"/>
        </w:rPr>
        <w:t xml:space="preserve">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Elektronicznie</w:t>
      </w:r>
      <w:r w:rsidRPr="006855F5">
        <w:rPr>
          <w:rFonts w:ascii="Times New Roman" w:eastAsia="Times New Roman" w:hAnsi="Times New Roman" w:cs="Times New Roman"/>
          <w:sz w:val="24"/>
          <w:szCs w:val="24"/>
          <w:lang w:eastAsia="pl-PL"/>
        </w:rPr>
        <w:t xml:space="preserve"> </w:t>
      </w:r>
    </w:p>
    <w:p w14:paraId="193A6815"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 xml:space="preserve">Tak </w:t>
      </w:r>
      <w:r w:rsidRPr="006855F5">
        <w:rPr>
          <w:rFonts w:ascii="Times New Roman" w:eastAsia="Times New Roman" w:hAnsi="Times New Roman" w:cs="Times New Roman"/>
          <w:sz w:val="24"/>
          <w:szCs w:val="24"/>
          <w:lang w:eastAsia="pl-PL"/>
        </w:rPr>
        <w:br/>
        <w:t xml:space="preserve">adres </w:t>
      </w:r>
      <w:r w:rsidRPr="006855F5">
        <w:rPr>
          <w:rFonts w:ascii="Times New Roman" w:eastAsia="Times New Roman" w:hAnsi="Times New Roman" w:cs="Times New Roman"/>
          <w:sz w:val="24"/>
          <w:szCs w:val="24"/>
          <w:lang w:eastAsia="pl-PL"/>
        </w:rPr>
        <w:br/>
        <w:t xml:space="preserve">www.miniportal.uzp.gov.pl </w:t>
      </w:r>
    </w:p>
    <w:p w14:paraId="70B7A453"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p>
    <w:p w14:paraId="5027F4EB"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6855F5">
        <w:rPr>
          <w:rFonts w:ascii="Times New Roman" w:eastAsia="Times New Roman" w:hAnsi="Times New Roman" w:cs="Times New Roman"/>
          <w:sz w:val="24"/>
          <w:szCs w:val="24"/>
          <w:lang w:eastAsia="pl-PL"/>
        </w:rPr>
        <w:t xml:space="preserve"> </w:t>
      </w:r>
      <w:r w:rsidRPr="006855F5">
        <w:rPr>
          <w:rFonts w:ascii="Times New Roman" w:eastAsia="Times New Roman" w:hAnsi="Times New Roman" w:cs="Times New Roman"/>
          <w:sz w:val="24"/>
          <w:szCs w:val="24"/>
          <w:lang w:eastAsia="pl-PL"/>
        </w:rPr>
        <w:br/>
        <w:t xml:space="preserve">Nie </w:t>
      </w:r>
      <w:r w:rsidRPr="006855F5">
        <w:rPr>
          <w:rFonts w:ascii="Times New Roman" w:eastAsia="Times New Roman" w:hAnsi="Times New Roman" w:cs="Times New Roman"/>
          <w:sz w:val="24"/>
          <w:szCs w:val="24"/>
          <w:lang w:eastAsia="pl-PL"/>
        </w:rPr>
        <w:br/>
        <w:t xml:space="preserve">Inny sposób: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6855F5">
        <w:rPr>
          <w:rFonts w:ascii="Times New Roman" w:eastAsia="Times New Roman" w:hAnsi="Times New Roman" w:cs="Times New Roman"/>
          <w:sz w:val="24"/>
          <w:szCs w:val="24"/>
          <w:lang w:eastAsia="pl-PL"/>
        </w:rPr>
        <w:t xml:space="preserve"> </w:t>
      </w:r>
      <w:r w:rsidRPr="006855F5">
        <w:rPr>
          <w:rFonts w:ascii="Times New Roman" w:eastAsia="Times New Roman" w:hAnsi="Times New Roman" w:cs="Times New Roman"/>
          <w:sz w:val="24"/>
          <w:szCs w:val="24"/>
          <w:lang w:eastAsia="pl-PL"/>
        </w:rPr>
        <w:br/>
        <w:t xml:space="preserve">Nie </w:t>
      </w:r>
      <w:r w:rsidRPr="006855F5">
        <w:rPr>
          <w:rFonts w:ascii="Times New Roman" w:eastAsia="Times New Roman" w:hAnsi="Times New Roman" w:cs="Times New Roman"/>
          <w:sz w:val="24"/>
          <w:szCs w:val="24"/>
          <w:lang w:eastAsia="pl-PL"/>
        </w:rPr>
        <w:br/>
        <w:t xml:space="preserve">Inny sposób: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t xml:space="preserve">Adres: </w:t>
      </w:r>
      <w:r w:rsidRPr="006855F5">
        <w:rPr>
          <w:rFonts w:ascii="Times New Roman" w:eastAsia="Times New Roman" w:hAnsi="Times New Roman" w:cs="Times New Roman"/>
          <w:sz w:val="24"/>
          <w:szCs w:val="24"/>
          <w:lang w:eastAsia="pl-PL"/>
        </w:rPr>
        <w:br/>
      </w:r>
    </w:p>
    <w:p w14:paraId="27EBC373"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lastRenderedPageBreak/>
        <w:br/>
      </w:r>
      <w:r w:rsidRPr="006855F5">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6855F5">
        <w:rPr>
          <w:rFonts w:ascii="Times New Roman" w:eastAsia="Times New Roman" w:hAnsi="Times New Roman" w:cs="Times New Roman"/>
          <w:sz w:val="24"/>
          <w:szCs w:val="24"/>
          <w:lang w:eastAsia="pl-PL"/>
        </w:rPr>
        <w:t xml:space="preserve"> </w:t>
      </w:r>
    </w:p>
    <w:p w14:paraId="1AB5D1B8"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 xml:space="preserve">Nie </w:t>
      </w:r>
      <w:r w:rsidRPr="006855F5">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6855F5">
        <w:rPr>
          <w:rFonts w:ascii="Times New Roman" w:eastAsia="Times New Roman" w:hAnsi="Times New Roman" w:cs="Times New Roman"/>
          <w:sz w:val="24"/>
          <w:szCs w:val="24"/>
          <w:lang w:eastAsia="pl-PL"/>
        </w:rPr>
        <w:br/>
      </w:r>
    </w:p>
    <w:p w14:paraId="4C3B497F"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u w:val="single"/>
          <w:lang w:eastAsia="pl-PL"/>
        </w:rPr>
        <w:t xml:space="preserve">SEKCJA II: PRZEDMIOT ZAMÓWIENIA </w:t>
      </w:r>
    </w:p>
    <w:p w14:paraId="197F7C2F"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II.1) Nazwa nadana zamówieniu przez zamawiającego: </w:t>
      </w:r>
      <w:r w:rsidRPr="006855F5">
        <w:rPr>
          <w:rFonts w:ascii="Times New Roman" w:eastAsia="Times New Roman" w:hAnsi="Times New Roman" w:cs="Times New Roman"/>
          <w:sz w:val="24"/>
          <w:szCs w:val="24"/>
          <w:lang w:eastAsia="pl-PL"/>
        </w:rPr>
        <w:t xml:space="preserve">DOSTAWA PREPARATÓW DO DEZYNFEKCJI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Numer referencyjny: </w:t>
      </w:r>
      <w:r w:rsidRPr="006855F5">
        <w:rPr>
          <w:rFonts w:ascii="Times New Roman" w:eastAsia="Times New Roman" w:hAnsi="Times New Roman" w:cs="Times New Roman"/>
          <w:sz w:val="24"/>
          <w:szCs w:val="24"/>
          <w:lang w:eastAsia="pl-PL"/>
        </w:rPr>
        <w:t xml:space="preserve">DZP.3311-35/2020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14:paraId="4ACBD1E5" w14:textId="77777777" w:rsidR="006855F5" w:rsidRPr="006855F5" w:rsidRDefault="006855F5" w:rsidP="006855F5">
      <w:pPr>
        <w:spacing w:after="0" w:line="240" w:lineRule="auto"/>
        <w:jc w:val="both"/>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 xml:space="preserve">Nie </w:t>
      </w:r>
    </w:p>
    <w:p w14:paraId="08400839"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II.2) Rodzaj zamówienia: </w:t>
      </w:r>
      <w:r w:rsidRPr="006855F5">
        <w:rPr>
          <w:rFonts w:ascii="Times New Roman" w:eastAsia="Times New Roman" w:hAnsi="Times New Roman" w:cs="Times New Roman"/>
          <w:sz w:val="24"/>
          <w:szCs w:val="24"/>
          <w:lang w:eastAsia="pl-PL"/>
        </w:rPr>
        <w:t xml:space="preserve">Dostawy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II.3) Informacja o możliwości składania ofert częściowych</w:t>
      </w:r>
      <w:r w:rsidRPr="006855F5">
        <w:rPr>
          <w:rFonts w:ascii="Times New Roman" w:eastAsia="Times New Roman" w:hAnsi="Times New Roman" w:cs="Times New Roman"/>
          <w:sz w:val="24"/>
          <w:szCs w:val="24"/>
          <w:lang w:eastAsia="pl-PL"/>
        </w:rPr>
        <w:t xml:space="preserve"> </w:t>
      </w:r>
      <w:r w:rsidRPr="006855F5">
        <w:rPr>
          <w:rFonts w:ascii="Times New Roman" w:eastAsia="Times New Roman" w:hAnsi="Times New Roman" w:cs="Times New Roman"/>
          <w:sz w:val="24"/>
          <w:szCs w:val="24"/>
          <w:lang w:eastAsia="pl-PL"/>
        </w:rPr>
        <w:br/>
        <w:t xml:space="preserve">Zamówienie podzielone jest na części: </w:t>
      </w:r>
    </w:p>
    <w:p w14:paraId="1B8837DE"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 xml:space="preserve">Tak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Oferty lub wnioski o dopuszczenie do udziału w postępowaniu można składać w odniesieniu do:</w:t>
      </w:r>
      <w:r w:rsidRPr="006855F5">
        <w:rPr>
          <w:rFonts w:ascii="Times New Roman" w:eastAsia="Times New Roman" w:hAnsi="Times New Roman" w:cs="Times New Roman"/>
          <w:sz w:val="24"/>
          <w:szCs w:val="24"/>
          <w:lang w:eastAsia="pl-PL"/>
        </w:rPr>
        <w:t xml:space="preserve"> </w:t>
      </w:r>
      <w:r w:rsidRPr="006855F5">
        <w:rPr>
          <w:rFonts w:ascii="Times New Roman" w:eastAsia="Times New Roman" w:hAnsi="Times New Roman" w:cs="Times New Roman"/>
          <w:sz w:val="24"/>
          <w:szCs w:val="24"/>
          <w:lang w:eastAsia="pl-PL"/>
        </w:rPr>
        <w:br/>
        <w:t xml:space="preserve">wszystkich części </w:t>
      </w:r>
    </w:p>
    <w:p w14:paraId="53D40C39"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6855F5">
        <w:rPr>
          <w:rFonts w:ascii="Times New Roman" w:eastAsia="Times New Roman" w:hAnsi="Times New Roman" w:cs="Times New Roman"/>
          <w:sz w:val="24"/>
          <w:szCs w:val="24"/>
          <w:lang w:eastAsia="pl-PL"/>
        </w:rPr>
        <w:t xml:space="preserve">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6855F5">
        <w:rPr>
          <w:rFonts w:ascii="Times New Roman" w:eastAsia="Times New Roman" w:hAnsi="Times New Roman" w:cs="Times New Roman"/>
          <w:sz w:val="24"/>
          <w:szCs w:val="24"/>
          <w:lang w:eastAsia="pl-PL"/>
        </w:rPr>
        <w:t xml:space="preserve">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II.4) Krótki opis przedmiotu zamówienia </w:t>
      </w:r>
      <w:r w:rsidRPr="006855F5">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6855F5">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6855F5">
        <w:rPr>
          <w:rFonts w:ascii="Times New Roman" w:eastAsia="Times New Roman" w:hAnsi="Times New Roman" w:cs="Times New Roman"/>
          <w:sz w:val="24"/>
          <w:szCs w:val="24"/>
          <w:lang w:eastAsia="pl-PL"/>
        </w:rPr>
        <w:t xml:space="preserve">3.1.2. Przedmiotem zamówienia jest dostawa preparatów do dezynfekcji spełniających parametry jakościowe dla środków myjących i dezynfekcyjnych, określone normami krajowymi i europejskimi, do Apteki Szpitalnej/ Magazynu Medycznego, przy ul. Biernackiego 9, w Lublinie. Zakres zamówienia obejmuje 27 nw. zadań: Zadanie nr 1 - dostawa preparatów do mycia i dezynfekcji rąk w systemie otwartym, Zadanie nr 2 - dostawa preparatów do mycia i dezynfekcji rąk w systemie zamkniętym, Zadanie nr 3 - dostawa preparatu do mycia rąk, ciała i włosów, Zadanie nr 4 - dostawa preparatu barwionego do dezynfekcji skóry i pola operacyjnego, Zadanie nr 5 - dostawa preparatu bezbarwnego do dezynfekcji skóry, Zadanie nr 6 - dostawa preparatu do odkażania błon śluzowych, Zadanie nr 7 - dostawa preparatu do odkażania ran na bazie chloru, Zadanie nr 8 - dostawa preparatu do leczenia ran przewlekłych, Zadanie nr 9 - dostawa preparatu do mycia i dezynfekcji powierzchni i wyrobów medycznych, Zadanie nr 10 - dostawa preparatu do dezynfekcji powierzchni trudnodostępnych, Zadanie nr 11 - dostawa preparatu chlorowego do dezynfekcji sprzętu medycznego, Zadanie nr 12 - dostawa preparatu do mycia i dezynfekcji inkubatorów, głowic i powierzchni delikatnych, wrażliwych na działanie alkoholi, Zadanie nr 13 - dostawa preparatu do dezynfekcji i mycia narzędzi chirurgicznych z możliwością zastosowania do </w:t>
      </w:r>
      <w:r w:rsidRPr="006855F5">
        <w:rPr>
          <w:rFonts w:ascii="Times New Roman" w:eastAsia="Times New Roman" w:hAnsi="Times New Roman" w:cs="Times New Roman"/>
          <w:sz w:val="24"/>
          <w:szCs w:val="24"/>
          <w:lang w:eastAsia="pl-PL"/>
        </w:rPr>
        <w:lastRenderedPageBreak/>
        <w:t xml:space="preserve">endoskopów i inkubatorów, Zadanie nr 14 - dostawa preparatu o szybkim działaniu sporobójczym do dezynfekcji wyrobów z tworzyw sztucznych, Zadanie nr 15 - dostawa preparatu do mycia i dezynfekcji narzędzi chirurgicznych z możliwością zastosowania do inkubatorów, Zadanie nr 16 - dostawa preparatu do manualnej konserwacji narzędzi chirurgicznych, Zadanie nr 17 - dostawa preparatu do zwilżania i wstępnej dezynfekcji narzędzi, instrumentariów, Zadanie nr 18 - dostawa preparatu do dezynfekcji jaj przeznaczonych do spożycia, Zadanie nr 19 - dostawa preparatu do maszynowej dekontaminacji utensylii szpitalnych w myjniach- dezynfektorach typu KEN, Zadanie nr 20 - dostawa preparatów do maszynowej dekontaminacji utensylii szpitalnych w myjniach- dezynfektorach GETINGE, Zadanie nr 21 - dostawa preparatu do maszynowej dekontaminacji utensylii szpitalnych w myjniach- dezynfektorach DEKO 190, Zadanie nr 22 - dostawa preparatu do maszynowej dekontaminacji utensylii szpitalnych w myjniach- dezynfektorach ERLEN 1.45, Zadanie nr 23 - dostawa preparatów do maszynowej dekontaminacji endoskopów elastycznych w myjniach BHT INNOVA E 3. Zadanie nr 24 - dostawa preparatów do maszynowej dekontaminacji endoskopów elastycznych w myjniach ETD, Zadanie nr 25 - dostawa preparatów do maszynowej dekontaminacji sprzętu medycznego oraz obuwia w myjniach- dezynfektorach GETINGE, Zadanie nr 26 - dostawa preparatu myjącego do gruntownego usuwania resztek cementu, kleju z wyposażenia i narzędzi, Zadanie nr 27 - dostawa preparatu do mycia i dezynfekcji powierzchni i przedmiotów o działaniu sporobójczym. 3.1.3. Szczegółowy opis przedmiotu zamówienia oraz wymagania Zamawiającego w stosunku do przedmiotu zamówienia i zakres w minimalnej konfiguracji, zawiera Załącznik nr 1 do SIWZ. 3.1.4. Opis ten należy odczytywać wraz z ewentualnymi zmianami treści specyfikacji, będącymi np. wynikiem udzielonych odpowiedzi na zapytania wykonawców. 3.2. Wymagania dodatkowe w odniesieniu do przedmiotu zamówienia: 3.2.1. Oferowane produkty muszą być dopuszczone do obrotu i oznakowane zgodnie z obowiązującymi przepisami, tj. Ustawy z dnia 20 maja 2010 r. o wyrobach medycznych (Dz. U. z 2020 r., poz. 186), Ustawy o produktach biobójczych z dnia 9 października 2015 r. (Dz. U. U. z 2020 r. poz. 322) lub Ustawy z dnia 6 września 2001 r. Prawo farmaceutyczne (Dz. U. z 2020 r. poz. 944, ze zm.), z etykietą w każdym opakowaniu, w języku polskim. 3.2.2. Przedmiot zamówienia musi być pakowany w opakowania, z terminem ważności oferowanych produktów minimum 1 rok, liczony od daty dostawy do Zamawiającego. 3.2.3. Wykonawca jest odpowiedzialny za jakość, zgodność z warunkami technicznymi i jakościowymi opisanymi dla przedmiotu zamówienia. 3.3. Zamawiający informuje, iż posiada wdrożony system zarządzania środowiskowego, zgodnie z normą ISO 14001.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II.5) Główny kod CPV: </w:t>
      </w:r>
      <w:r w:rsidRPr="006855F5">
        <w:rPr>
          <w:rFonts w:ascii="Times New Roman" w:eastAsia="Times New Roman" w:hAnsi="Times New Roman" w:cs="Times New Roman"/>
          <w:sz w:val="24"/>
          <w:szCs w:val="24"/>
          <w:lang w:eastAsia="pl-PL"/>
        </w:rPr>
        <w:t xml:space="preserve">33631600-8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Dodatkowe kody CPV:</w:t>
      </w:r>
      <w:r w:rsidRPr="006855F5">
        <w:rPr>
          <w:rFonts w:ascii="Times New Roman" w:eastAsia="Times New Roman" w:hAnsi="Times New Roman" w:cs="Times New Roman"/>
          <w:sz w:val="24"/>
          <w:szCs w:val="24"/>
          <w:lang w:eastAsia="pl-PL"/>
        </w:rPr>
        <w:t xml:space="preserve">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II.6) Całkowita wartość zamówienia </w:t>
      </w:r>
      <w:r w:rsidRPr="006855F5">
        <w:rPr>
          <w:rFonts w:ascii="Times New Roman" w:eastAsia="Times New Roman" w:hAnsi="Times New Roman" w:cs="Times New Roman"/>
          <w:i/>
          <w:iCs/>
          <w:sz w:val="24"/>
          <w:szCs w:val="24"/>
          <w:lang w:eastAsia="pl-PL"/>
        </w:rPr>
        <w:t>(jeżeli zamawiający podaje informacje o wartości zamówienia)</w:t>
      </w:r>
      <w:r w:rsidRPr="006855F5">
        <w:rPr>
          <w:rFonts w:ascii="Times New Roman" w:eastAsia="Times New Roman" w:hAnsi="Times New Roman" w:cs="Times New Roman"/>
          <w:sz w:val="24"/>
          <w:szCs w:val="24"/>
          <w:lang w:eastAsia="pl-PL"/>
        </w:rPr>
        <w:t xml:space="preserve">: </w:t>
      </w:r>
      <w:r w:rsidRPr="006855F5">
        <w:rPr>
          <w:rFonts w:ascii="Times New Roman" w:eastAsia="Times New Roman" w:hAnsi="Times New Roman" w:cs="Times New Roman"/>
          <w:sz w:val="24"/>
          <w:szCs w:val="24"/>
          <w:lang w:eastAsia="pl-PL"/>
        </w:rPr>
        <w:br/>
        <w:t xml:space="preserve">Wartość bez VAT: </w:t>
      </w:r>
      <w:r w:rsidRPr="006855F5">
        <w:rPr>
          <w:rFonts w:ascii="Times New Roman" w:eastAsia="Times New Roman" w:hAnsi="Times New Roman" w:cs="Times New Roman"/>
          <w:sz w:val="24"/>
          <w:szCs w:val="24"/>
          <w:lang w:eastAsia="pl-PL"/>
        </w:rPr>
        <w:br/>
        <w:t xml:space="preserve">Waluta: </w:t>
      </w:r>
    </w:p>
    <w:p w14:paraId="08E5D8FA"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6855F5">
        <w:rPr>
          <w:rFonts w:ascii="Times New Roman" w:eastAsia="Times New Roman" w:hAnsi="Times New Roman" w:cs="Times New Roman"/>
          <w:sz w:val="24"/>
          <w:szCs w:val="24"/>
          <w:lang w:eastAsia="pl-PL"/>
        </w:rPr>
        <w:t xml:space="preserve"> </w:t>
      </w:r>
    </w:p>
    <w:p w14:paraId="74C1A25E"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II.7) Czy przewiduje się udzielenie zamówień, o których mowa w art. 67 ust. 1 pkt 6 i 7 </w:t>
      </w:r>
      <w:r w:rsidRPr="006855F5">
        <w:rPr>
          <w:rFonts w:ascii="Times New Roman" w:eastAsia="Times New Roman" w:hAnsi="Times New Roman" w:cs="Times New Roman"/>
          <w:b/>
          <w:bCs/>
          <w:sz w:val="24"/>
          <w:szCs w:val="24"/>
          <w:lang w:eastAsia="pl-PL"/>
        </w:rPr>
        <w:lastRenderedPageBreak/>
        <w:t xml:space="preserve">lub w art. 134 ust. 6 pkt 3 ustawy Pzp: </w:t>
      </w:r>
      <w:r w:rsidRPr="006855F5">
        <w:rPr>
          <w:rFonts w:ascii="Times New Roman" w:eastAsia="Times New Roman" w:hAnsi="Times New Roman" w:cs="Times New Roman"/>
          <w:sz w:val="24"/>
          <w:szCs w:val="24"/>
          <w:lang w:eastAsia="pl-PL"/>
        </w:rPr>
        <w:t xml:space="preserve">Nie </w:t>
      </w:r>
      <w:r w:rsidRPr="006855F5">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Pzp: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6855F5">
        <w:rPr>
          <w:rFonts w:ascii="Times New Roman" w:eastAsia="Times New Roman" w:hAnsi="Times New Roman" w:cs="Times New Roman"/>
          <w:sz w:val="24"/>
          <w:szCs w:val="24"/>
          <w:lang w:eastAsia="pl-PL"/>
        </w:rPr>
        <w:t xml:space="preserve"> </w:t>
      </w:r>
      <w:r w:rsidRPr="006855F5">
        <w:rPr>
          <w:rFonts w:ascii="Times New Roman" w:eastAsia="Times New Roman" w:hAnsi="Times New Roman" w:cs="Times New Roman"/>
          <w:sz w:val="24"/>
          <w:szCs w:val="24"/>
          <w:lang w:eastAsia="pl-PL"/>
        </w:rPr>
        <w:br/>
        <w:t>miesiącach:  12  </w:t>
      </w:r>
      <w:r w:rsidRPr="006855F5">
        <w:rPr>
          <w:rFonts w:ascii="Times New Roman" w:eastAsia="Times New Roman" w:hAnsi="Times New Roman" w:cs="Times New Roman"/>
          <w:i/>
          <w:iCs/>
          <w:sz w:val="24"/>
          <w:szCs w:val="24"/>
          <w:lang w:eastAsia="pl-PL"/>
        </w:rPr>
        <w:t xml:space="preserve"> lub </w:t>
      </w:r>
      <w:r w:rsidRPr="006855F5">
        <w:rPr>
          <w:rFonts w:ascii="Times New Roman" w:eastAsia="Times New Roman" w:hAnsi="Times New Roman" w:cs="Times New Roman"/>
          <w:b/>
          <w:bCs/>
          <w:sz w:val="24"/>
          <w:szCs w:val="24"/>
          <w:lang w:eastAsia="pl-PL"/>
        </w:rPr>
        <w:t>dniach:</w:t>
      </w:r>
      <w:r w:rsidRPr="006855F5">
        <w:rPr>
          <w:rFonts w:ascii="Times New Roman" w:eastAsia="Times New Roman" w:hAnsi="Times New Roman" w:cs="Times New Roman"/>
          <w:sz w:val="24"/>
          <w:szCs w:val="24"/>
          <w:lang w:eastAsia="pl-PL"/>
        </w:rPr>
        <w:t xml:space="preserve">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i/>
          <w:iCs/>
          <w:sz w:val="24"/>
          <w:szCs w:val="24"/>
          <w:lang w:eastAsia="pl-PL"/>
        </w:rPr>
        <w:t>lub</w:t>
      </w:r>
      <w:r w:rsidRPr="006855F5">
        <w:rPr>
          <w:rFonts w:ascii="Times New Roman" w:eastAsia="Times New Roman" w:hAnsi="Times New Roman" w:cs="Times New Roman"/>
          <w:sz w:val="24"/>
          <w:szCs w:val="24"/>
          <w:lang w:eastAsia="pl-PL"/>
        </w:rPr>
        <w:t xml:space="preserve">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data rozpoczęcia: </w:t>
      </w:r>
      <w:r w:rsidRPr="006855F5">
        <w:rPr>
          <w:rFonts w:ascii="Times New Roman" w:eastAsia="Times New Roman" w:hAnsi="Times New Roman" w:cs="Times New Roman"/>
          <w:sz w:val="24"/>
          <w:szCs w:val="24"/>
          <w:lang w:eastAsia="pl-PL"/>
        </w:rPr>
        <w:t> </w:t>
      </w:r>
      <w:r w:rsidRPr="006855F5">
        <w:rPr>
          <w:rFonts w:ascii="Times New Roman" w:eastAsia="Times New Roman" w:hAnsi="Times New Roman" w:cs="Times New Roman"/>
          <w:i/>
          <w:iCs/>
          <w:sz w:val="24"/>
          <w:szCs w:val="24"/>
          <w:lang w:eastAsia="pl-PL"/>
        </w:rPr>
        <w:t xml:space="preserve"> lub </w:t>
      </w:r>
      <w:r w:rsidRPr="006855F5">
        <w:rPr>
          <w:rFonts w:ascii="Times New Roman" w:eastAsia="Times New Roman" w:hAnsi="Times New Roman" w:cs="Times New Roman"/>
          <w:b/>
          <w:bCs/>
          <w:sz w:val="24"/>
          <w:szCs w:val="24"/>
          <w:lang w:eastAsia="pl-PL"/>
        </w:rPr>
        <w:t xml:space="preserve">zakończenia: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II.9) Informacje dodatkowe: </w:t>
      </w:r>
      <w:r w:rsidRPr="006855F5">
        <w:rPr>
          <w:rFonts w:ascii="Times New Roman" w:eastAsia="Times New Roman" w:hAnsi="Times New Roman" w:cs="Times New Roman"/>
          <w:sz w:val="24"/>
          <w:szCs w:val="24"/>
          <w:lang w:eastAsia="pl-PL"/>
        </w:rPr>
        <w:t xml:space="preserve">4.1. Termin wykonania: 4.1.1. Dostawy przedmiotu zamówienia, zgodnie z zapotrzebowaniem Zamawiającego przez okres 12 miesięcy, licząc od dnia zawarcia umowy, według przekazywanych na bieżąco potrzeb staraniem i na koszt Wykonawcy. 4.1.2. Zagwarantowanie dostaw cząstkowych (sukcesywnych), w terminie nie później niż w ciągu 7 dni, na koszt Wykonawcy, licząc od dnia otrzymania zamówienia. 4.2. Miejsce dostawy: SPSzW im. Jana Bożego w Lublinie – loco ul. Biernackiego 9. Wykonawca dostarczał będzie przedmiot umowy, do Apteki Szpitalnej (zad. nr 1-18), Magazynu Medycznego (zad. nr 19-27) w godzinach od 8.00 do 14.30 w dni robocze (od poniedziałku do piątku). 4.3. Warunki realizacji zamówienia: 4.3.1. Podana w załączniku ilość asortymentu ma charakter orientacyjny i z tego względu Wykonawcy nie będzie przysługiwało roszczenie o realizację ilości zapotrzebowanego, jeżeli potrzeby Zamawiającego w tym zakresie będą mniejsze. 4.3.2. Strony dopuszczają możliwość zamian ilościowych poszczególnych pozycji asortymentowych, będących przedmiotem umowy w obrębie zadania 1, 2 ,5, 9, 10, 15, 20, 23-25, pod warunkiem, że wartość dostarczonego przedmiotu zamówienia nie może przekroczyć ogólnej wartości zadania. 4.3.3. Przedmiot zamówienia, dostarczany będzie sukcesywnie, zgodnie z potrzebami Zamawiającego zgłaszanymi u Wykonawcy w formie pisemnej, elektronicznej, w terminie określonym w pkt. 4.1.2. SIWZ. 4.3.4. Wykonawca winien zagwarantować dostawę (transport) przedmiotu zamówienia, zgodnie z warunkami przewidywanymi przez producenta asortymentu oraz transportem zapewniającym należyte zabezpieczenie jakościowe przed czynnikami pogodowymi i innymi uszkodzeniami. 4.3.5. Do każdej dostawy Wykonawca dołączy fakturę, na której umieszczane będą w miarę możliwości, informacje: nazwa przedmiotu dostawy, ilość, cena netto i brutto, podatek VAT, data dostawy, seria, termin ważności, kod EAN. 4.4. Warunki płatności: 4.4.1. Forma i termin płatności: przelew 60 dni. 4.4.2. Zamawiający nie dopuszcza się formy przedpłat. 4.4.3. Zamawiający nie przewiduje rozliczenia w walutach obcych. </w:t>
      </w:r>
    </w:p>
    <w:p w14:paraId="437EEF27"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u w:val="single"/>
          <w:lang w:eastAsia="pl-PL"/>
        </w:rPr>
        <w:t xml:space="preserve">SEKCJA III: INFORMACJE O CHARAKTERZE PRAWNYM, EKONOMICZNYM, FINANSOWYM I TECHNICZNYM </w:t>
      </w:r>
    </w:p>
    <w:p w14:paraId="77A98082"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III.1) WARUNKI UDZIAŁU W POSTĘPOWANIU </w:t>
      </w:r>
    </w:p>
    <w:p w14:paraId="3CB3F729"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6855F5">
        <w:rPr>
          <w:rFonts w:ascii="Times New Roman" w:eastAsia="Times New Roman" w:hAnsi="Times New Roman" w:cs="Times New Roman"/>
          <w:sz w:val="24"/>
          <w:szCs w:val="24"/>
          <w:lang w:eastAsia="pl-PL"/>
        </w:rPr>
        <w:t xml:space="preserve"> </w:t>
      </w:r>
      <w:r w:rsidRPr="006855F5">
        <w:rPr>
          <w:rFonts w:ascii="Times New Roman" w:eastAsia="Times New Roman" w:hAnsi="Times New Roman" w:cs="Times New Roman"/>
          <w:sz w:val="24"/>
          <w:szCs w:val="24"/>
          <w:lang w:eastAsia="pl-PL"/>
        </w:rPr>
        <w:br/>
        <w:t xml:space="preserve">Określenie warunków: Zamawiający wymaga posiadania wymaganej prawem aktualnej koncesji/ zezwolenia na prowadzenie hurtowni farmaceutycznej/ składu celnego/ składu konsygnacyjnego na prowadzenie obrotu asortymentem stanowiącym przedmiot zamówienia/ zezwolenia na wytwarzanie surowców farmaceutycznych stanowiących przedmiot oferty (dotyczy preparatów kwalifikowanych jako produkty lecznicze/ środki farmaceutyczne). </w:t>
      </w:r>
      <w:r w:rsidRPr="006855F5">
        <w:rPr>
          <w:rFonts w:ascii="Times New Roman" w:eastAsia="Times New Roman" w:hAnsi="Times New Roman" w:cs="Times New Roman"/>
          <w:sz w:val="24"/>
          <w:szCs w:val="24"/>
          <w:lang w:eastAsia="pl-PL"/>
        </w:rPr>
        <w:br/>
        <w:t xml:space="preserve">Informacje dodatkowe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III.1.2) Sytuacja finansowa lub ekonomiczna </w:t>
      </w:r>
      <w:r w:rsidRPr="006855F5">
        <w:rPr>
          <w:rFonts w:ascii="Times New Roman" w:eastAsia="Times New Roman" w:hAnsi="Times New Roman" w:cs="Times New Roman"/>
          <w:sz w:val="24"/>
          <w:szCs w:val="24"/>
          <w:lang w:eastAsia="pl-PL"/>
        </w:rPr>
        <w:br/>
        <w:t xml:space="preserve">Określenie warunków: Zamawiający nie stawia wymagań w tym zakresie, </w:t>
      </w:r>
      <w:r w:rsidRPr="006855F5">
        <w:rPr>
          <w:rFonts w:ascii="Times New Roman" w:eastAsia="Times New Roman" w:hAnsi="Times New Roman" w:cs="Times New Roman"/>
          <w:sz w:val="24"/>
          <w:szCs w:val="24"/>
          <w:lang w:eastAsia="pl-PL"/>
        </w:rPr>
        <w:br/>
        <w:t xml:space="preserve">Informacje dodatkowe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III.1.3) Zdolność techniczna lub zawodowa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lastRenderedPageBreak/>
        <w:t xml:space="preserve">Określenie warunków: Zamawiający nie stawia wymagań w tym zakresie, </w:t>
      </w:r>
      <w:r w:rsidRPr="006855F5">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6855F5">
        <w:rPr>
          <w:rFonts w:ascii="Times New Roman" w:eastAsia="Times New Roman" w:hAnsi="Times New Roman" w:cs="Times New Roman"/>
          <w:sz w:val="24"/>
          <w:szCs w:val="24"/>
          <w:lang w:eastAsia="pl-PL"/>
        </w:rPr>
        <w:br/>
        <w:t xml:space="preserve">Informacje dodatkowe: </w:t>
      </w:r>
    </w:p>
    <w:p w14:paraId="5F1DA427"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III.2) PODSTAWY WYKLUCZENIA </w:t>
      </w:r>
    </w:p>
    <w:p w14:paraId="0F2F5838"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III.2.1) Podstawy wykluczenia określone w art. 24 ust. 1 ustawy Pzp</w:t>
      </w:r>
      <w:r w:rsidRPr="006855F5">
        <w:rPr>
          <w:rFonts w:ascii="Times New Roman" w:eastAsia="Times New Roman" w:hAnsi="Times New Roman" w:cs="Times New Roman"/>
          <w:sz w:val="24"/>
          <w:szCs w:val="24"/>
          <w:lang w:eastAsia="pl-PL"/>
        </w:rPr>
        <w:t xml:space="preserve">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III.2.2) Zamawiający przewiduje wykluczenie wykonawcy na podstawie art. 24 ust. 5 ustawy Pzp</w:t>
      </w:r>
      <w:r w:rsidRPr="006855F5">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Pzp)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r>
    </w:p>
    <w:p w14:paraId="26580CF9"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14:paraId="1AF681E1"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6855F5">
        <w:rPr>
          <w:rFonts w:ascii="Times New Roman" w:eastAsia="Times New Roman" w:hAnsi="Times New Roman" w:cs="Times New Roman"/>
          <w:sz w:val="24"/>
          <w:szCs w:val="24"/>
          <w:lang w:eastAsia="pl-PL"/>
        </w:rPr>
        <w:br/>
        <w:t xml:space="preserve">Tak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Oświadczenie o spełnianiu kryteriów selekcji </w:t>
      </w:r>
      <w:r w:rsidRPr="006855F5">
        <w:rPr>
          <w:rFonts w:ascii="Times New Roman" w:eastAsia="Times New Roman" w:hAnsi="Times New Roman" w:cs="Times New Roman"/>
          <w:sz w:val="24"/>
          <w:szCs w:val="24"/>
          <w:lang w:eastAsia="pl-PL"/>
        </w:rPr>
        <w:br/>
        <w:t xml:space="preserve">Nie </w:t>
      </w:r>
    </w:p>
    <w:p w14:paraId="7DE14AE8"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14:paraId="4703B2FF"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 xml:space="preserve">8.1. Na potwierdzenie okoliczności określonych w art. 24 ust. 5 pkt. 1, w związku z art. 25 ust.1 pkt. 3 ustawy Prawo zamówień publicznych przed udzieleniem zamówienia, Zamawiający wezwie Wykonawcę, którego oferta została najwyżej oceniona, do złożenia w wyznaczonym terminie, nie krótszym niż 5 dni, aktualnych na dzień złożenia dokumentu, tj.: - odpisu z właściwego rejestru lub z centralnej ewidencji i informacji o działalności gospodarczej, jeżeli odrębne przepisy wymagają wpisu do rejestru lub ewidencji, w celu potwierdzenia braku podstaw wykluczenia na podstawie art. 24 ust. 5 pkt 1 ustawy. W przypadku nie dołączenia dokumentu Zamawiający dokona sprawdzenia w oparciu o dostępne rejestry; 8.2. Dokumenty podmiotów zagranicznych. Dot. § 7, ust. 1-4. Rozporządzenia Ministra Rozwoju z dnia 26 lipca 2016 r. w sprawie rodzajów dokumentów, jakich może żądać zamawiający od wykonawcy w postępowaniu o udzielenie zamówienia (Dz. U. z 2020 r. poz. 1282). 8.2.1. Jeżeli wykonawca ma siedzibę lub miejsce zamieszkania poza terytorium Rzeczypospolitej Polskiej, zamiast dokumentu, o którym mowa powyżej składa dokument wystawiony w kraju, w którym wykonawca ma siedzibę lub miejsce zamieszkania, potwierdzający, że nie otwarto jego likwidacji ani nie ogłoszono upadłości. 8.2.2. Dokument, powinien być wystawiony nie wcześniej niż 6 miesięcy przed upływem terminu składania ofert w postępowaniu. 8.2.3. Jeżeli w kraju, w którym wykonawca ma siedzibę lub miejsce zamieszkania lub miejsce zamieszkania ma osoba, której dokument dotyczy, nie wydaje się dokumentu o którym mowa powyżej, zastępuje się go dokumentem </w:t>
      </w:r>
      <w:r w:rsidRPr="006855F5">
        <w:rPr>
          <w:rFonts w:ascii="Times New Roman" w:eastAsia="Times New Roman" w:hAnsi="Times New Roman" w:cs="Times New Roman"/>
          <w:sz w:val="24"/>
          <w:szCs w:val="24"/>
          <w:lang w:eastAsia="pl-PL"/>
        </w:rPr>
        <w:lastRenderedPageBreak/>
        <w:t xml:space="preserve">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8.2.4. 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 8.2.5. Podmioty występujące wspólnie składają dokument określony w pkt. 8.1. na każdy z podmiotów z osobna. </w:t>
      </w:r>
    </w:p>
    <w:p w14:paraId="73F6BF45"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14:paraId="5C14A3B7"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III.5.1) W ZAKRESIE SPEŁNIANIA WARUNKÓW UDZIAŁU W POSTĘPOWANIU:</w:t>
      </w:r>
      <w:r w:rsidRPr="006855F5">
        <w:rPr>
          <w:rFonts w:ascii="Times New Roman" w:eastAsia="Times New Roman" w:hAnsi="Times New Roman" w:cs="Times New Roman"/>
          <w:sz w:val="24"/>
          <w:szCs w:val="24"/>
          <w:lang w:eastAsia="pl-PL"/>
        </w:rPr>
        <w:t xml:space="preserve"> </w:t>
      </w:r>
      <w:r w:rsidRPr="006855F5">
        <w:rPr>
          <w:rFonts w:ascii="Times New Roman" w:eastAsia="Times New Roman" w:hAnsi="Times New Roman" w:cs="Times New Roman"/>
          <w:sz w:val="24"/>
          <w:szCs w:val="24"/>
          <w:lang w:eastAsia="pl-PL"/>
        </w:rPr>
        <w:br/>
        <w:t xml:space="preserve">Na potwierdzenie warunku określonego w pkt. 5.1.1.: 7.1.1. koncesja/ zezwolenie na prowadzenie hurtowni farmaceutycznej/ składu celnego/ składu konsygnacyjnego na prowadzenie obrotu asortymentem stanowiącym przedmiot zamówienia/ zezwolenia na wytwarzanie surowców farmaceutycznych stanowiących przedmiot oferty – dot. preparatów kwalifikowanych jako produkty lecznicze i środki farmaceutyczne, aktualne na dzień złożenia. 7.1.2. W przypadku, gdy w trakcie trwania umowy w/w decyzja (zezwolenie) utraci ważność – jest on zobowiązany do przedłożenia nowego zezwolenia w terminie do ostatniego dnia obowiązywania przedmiotowej decyzji administracyjnej. 7.1.3. Podmioty występujące wspólnie: składają dokument wskazany w pkt 7.1.1. na każdy z podmiotów z osobna.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III.5.2) W ZAKRESIE KRYTERIÓW SELEKCJI:</w:t>
      </w:r>
      <w:r w:rsidRPr="006855F5">
        <w:rPr>
          <w:rFonts w:ascii="Times New Roman" w:eastAsia="Times New Roman" w:hAnsi="Times New Roman" w:cs="Times New Roman"/>
          <w:sz w:val="24"/>
          <w:szCs w:val="24"/>
          <w:lang w:eastAsia="pl-PL"/>
        </w:rPr>
        <w:t xml:space="preserve"> </w:t>
      </w:r>
      <w:r w:rsidRPr="006855F5">
        <w:rPr>
          <w:rFonts w:ascii="Times New Roman" w:eastAsia="Times New Roman" w:hAnsi="Times New Roman" w:cs="Times New Roman"/>
          <w:sz w:val="24"/>
          <w:szCs w:val="24"/>
          <w:lang w:eastAsia="pl-PL"/>
        </w:rPr>
        <w:br/>
      </w:r>
    </w:p>
    <w:p w14:paraId="1ED981D1"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14:paraId="1955FCB4"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 xml:space="preserve">11.1. W celu potwierdzenia, że oferowany przedmiot zamówienia spełnia wymagania określone przez Zamawiającego, zgodnie z art. 25 ust. 1 pkt. 2) ustawy Prawo zamówień publicznych, Zamawiający wezwie Wykonawcę, którego oferta została najwyżej oceniona, do złożenia w wyznaczonym, nie krótszym niż 5 dni, terminie aktualnych na dzień złożenia oświadczeń lub dokumentów wskazanych poniżej: 11.1.1. Dla potwierdzenia warunku określonego w pkt. 5.1.5.: a) dla środków kwalifikowanych jako produkty lecznicze - charakterystyki produktu leczniczego, b) dla środków zakwalifikowanych jako wyrób medyczny lub produkt biobójczy - aktualny tekst etykiet wraz z instrukcją użytkowania, c) dla środków zakwalifikowanych jako wyrób medyczny lub produkt biobójczy - aktualne materiały informacyjne potwierdzające spełnianie parametrów granicznych - wystawione przez producenta oferowanego środka lub bezpośredniego dystrybutora, zawierające charakterystykę techniczną i użytkową każdego z wymagań, wystawione przez producenta lub dystrybutora nie zawierające informacji sprzecznych z opisem przedmiotu zamówienia. Oferta nie spełniająca wszystkich parametrów granicznych zostanie odrzucona. Odrzucenie oferty spowoduje również złożenie na wezwanie Zamawiającego dokumentów sprzecznych z opisem i informacjami podanymi w tabeli parametrów granicznych, po wyczerpaniu procedury określonej w art. 26 ust. 3 i 4 ustawy Prawo zamówień publicznych. d) dla środków zakwalifikowanych jako substancje niebezpieczne - aktualne karty charakterystyki zgodne ze stanem prawnym na dzień składania ofert i dzień zgłoszenia substancji </w:t>
      </w:r>
      <w:r w:rsidRPr="006855F5">
        <w:rPr>
          <w:rFonts w:ascii="Times New Roman" w:eastAsia="Times New Roman" w:hAnsi="Times New Roman" w:cs="Times New Roman"/>
          <w:sz w:val="24"/>
          <w:szCs w:val="24"/>
          <w:lang w:eastAsia="pl-PL"/>
        </w:rPr>
        <w:lastRenderedPageBreak/>
        <w:t xml:space="preserve">niebezpiecznej - załącznik II (po dniu 01.06.2015 r.) do Rozporządzenia nr 453/2010/WE. Kartę charakterystyki substancji niebezpiecznej lub mieszaniny niebezpiecznej należy dołączyć w formie papierowej, a w formie elektronicznej najpóźniej w momencie realizacji pierwszej dostawy. e) dla preparatu nie klasyfikowanego jako niebezpieczny, należy złożyć stosowne oświadczenie (nie dotyczy środków zakwalifikowanych jako produkt leczniczy), wskazującego jednoznacznie jakich pozycji ono dotyczy. f) potwierdzenie producenta wydajności preparatu, wskazanej przez Wykonawcę w Zad. nr 9. g) zalecenie/ opinia producenta sprzętu potwierdzające możliwość zastosowania zaoferowanego preparatu: - do mycia i dezynfekcji inkubatorów oraz głowic, w Zad. nr 12, - do mycia w myjniach-dezynfektorach KEN, w zad. nr 19, - do mycia w myjniach-dezynfektorach Getinge, w zad. nr 20, - do mycia w myjniach-dezynfektorach DEKO, w zad. nr 21, - do mycia w myjniach-dezynfektorach ERLEN, w Zad. nr 22, - do dezynfekcji w myjniach-dezynfektorach BHT INNOVA E 3, w Zad. nr 23. - do dezynfekcji w myjniach-dezynfektorach ETD, w Zad. nr 24. 11.1.2. Dla potwierdzenia warunku określonego w pkt. 5.1.6.: świadectwa dopuszczenia do obrotu i używania na rynku krajowym, dla przedmiotu zamówienia, określonego w Załączniku nr 1 do SIWZ, zgodnie z obowiązującymi przepisami prawa: a) dla środków kwalifikowanych jako produkt leczniczy – pozwolenie/ zezwolenie, o którym mowa w Ustawie z dnia 6 września 2001 r. Prawo farmaceutyczne (Dz. U. z 2020 r. poz. 944, ze zm.), b) dla produktów kwalifikowanych jako produkty biobójcze - pozwolenie, o którym mowa w Ustawie o produktach biobójczych z dnia 9 października 2015 r. (Dz. U. U. z 2020 r. poz. 322), c) dla środków zakwalifikowanych przez producenta jako wyrób medyczny – Certyfikat CE wydany przez jednostkę notyfikowaną (z aktualną datą ważności, identyfikacją producenta i typ wyrobu) lub stosowana deklaracja zgodności wyrobu medycznego z określonymi dla niego wymaganiami zasadniczymi - wystawiona przez wytwórcę lub autoryzowanego przedstawiciela potwierdzający oznaczenie przedmiotu zamówienia znakiem CE, zgodnie z Ustawą z dnia 20.05.2010 r. o wyrobach medycznych (Dz. U. z 2020 r., poz. 186), na potwierdzenie spełniania wymagań Dyrektywy 93/42/EEC, dla oferowanego produktu, dla danej klasy wyrobu medycznego. </w:t>
      </w:r>
    </w:p>
    <w:p w14:paraId="12CC4DB3"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III.7) INNE DOKUMENTY NIE WYMIENIONE W pkt III.3) - III.6) </w:t>
      </w:r>
    </w:p>
    <w:p w14:paraId="42CD8A5E"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 xml:space="preserve">9.1. Na potwierdzenie okoliczności określonych w art. 24 ust 1, pkt. 23, w związku z art. 25 ust. 1, pkt. 3) ustawy Wykonawca, dostarczy Zamawiającemu dokument, o którym mowa w pkt. 8.2. SIWZ, w terminie 3 dni od dnia zamieszczenia na stronie internetowej informacji z otwarcia ofert, o której mowa w art. 86 ust. 5 ustawy, tj.: 9.2. Oświadczenie Wykonawcy o przynależności albo braku przynależności do tej samej grupy kapitałowej; a w przypadku przynależności do tej samej grupy kapitałowej wykonawca składa wraz z oświadczeniem dokumenty bądź informacje, potwierdzające, że powiązania z innym Wykonawcą nie prowadzą do zakłócenia konkurencji w postępowaniu. Wzór zgodnie z Załącznikiem nr 4 do SIWZ. 10.1. Wykonawcy wspólnie ubiegający się o udzielenie niniejszego zamówienia ustanawiają Pełnomocnika do reprezentowania ich w niniejszym postępowaniu albo reprezentowania ich w postępowaniu i zawarcia umowy w sprawie zamówienia publicznego i takie pełnomocnictwo powinni dołączyć do oferty. 10.2. Przepisy dotyczące Wykonawcy stosuje się odpowiednio do Wykonawców wspólnie ubiegających się o udzielenie zamówienia, w odniesieniu do wymagań postawionych przez Zamawiającego, każdy z przedsiębiorców wchodzących w skład konsorcjum lub każdy ze wspólników wchodzących w skład spółki cywilnej oddzielnie musi udokumentować, że nie podlega wykluczeniu na podstawie art. 24 ust. 1, pkt. 12-22, ustawy. Kopie dokumentów dotyczących odpowiednio Wykonawcy wchodzącego w skład konsorcjum lub spółki cywilnej muszą być poświadczane za zgodność z oryginałem przez tego Wykonawcę (konsorcjanta lub wspólnika). 10.3. Zgodnie z art. 141 ustawy. Wykonawcy wspólnie ubiegający się o udzielenie zamówienia ponoszą solidarną odpowiedzialność za wykonanie umowy. 10.4. Wszelka korespondencja </w:t>
      </w:r>
      <w:r w:rsidRPr="006855F5">
        <w:rPr>
          <w:rFonts w:ascii="Times New Roman" w:eastAsia="Times New Roman" w:hAnsi="Times New Roman" w:cs="Times New Roman"/>
          <w:sz w:val="24"/>
          <w:szCs w:val="24"/>
          <w:lang w:eastAsia="pl-PL"/>
        </w:rPr>
        <w:lastRenderedPageBreak/>
        <w:t xml:space="preserve">dokonywana będzie wyłącznie z Pełnomocnikiem. 10.5. W przypadku wyboru oferty złożonej przez Wykonawców występujących wspólnie Zamawiający może żądać przed zawarciem umowy w sprawie zamówienia publicznego, umowy regulującej współpracę tych Wykonawców. Umowa podmiotów występujących wspólnie będzie wówczas załącznikiem do umowy na realizację przedmiotu zamówienia. </w:t>
      </w:r>
    </w:p>
    <w:p w14:paraId="624216C8"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u w:val="single"/>
          <w:lang w:eastAsia="pl-PL"/>
        </w:rPr>
        <w:t xml:space="preserve">SEKCJA IV: PROCEDURA </w:t>
      </w:r>
    </w:p>
    <w:p w14:paraId="1C70E04F"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IV.1) OPIS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IV.1.1) Tryb udzielenia zamówienia: </w:t>
      </w:r>
      <w:r w:rsidRPr="006855F5">
        <w:rPr>
          <w:rFonts w:ascii="Times New Roman" w:eastAsia="Times New Roman" w:hAnsi="Times New Roman" w:cs="Times New Roman"/>
          <w:sz w:val="24"/>
          <w:szCs w:val="24"/>
          <w:lang w:eastAsia="pl-PL"/>
        </w:rPr>
        <w:t xml:space="preserve">Przetarg nieograniczony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IV.1.2) Zamawiający żąda wniesienia wadium:</w:t>
      </w:r>
      <w:r w:rsidRPr="006855F5">
        <w:rPr>
          <w:rFonts w:ascii="Times New Roman" w:eastAsia="Times New Roman" w:hAnsi="Times New Roman" w:cs="Times New Roman"/>
          <w:sz w:val="24"/>
          <w:szCs w:val="24"/>
          <w:lang w:eastAsia="pl-PL"/>
        </w:rPr>
        <w:t xml:space="preserve"> </w:t>
      </w:r>
    </w:p>
    <w:p w14:paraId="3159EE86"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 xml:space="preserve">Nie </w:t>
      </w:r>
      <w:r w:rsidRPr="006855F5">
        <w:rPr>
          <w:rFonts w:ascii="Times New Roman" w:eastAsia="Times New Roman" w:hAnsi="Times New Roman" w:cs="Times New Roman"/>
          <w:sz w:val="24"/>
          <w:szCs w:val="24"/>
          <w:lang w:eastAsia="pl-PL"/>
        </w:rPr>
        <w:br/>
        <w:t xml:space="preserve">Informacja na temat wadium </w:t>
      </w:r>
      <w:r w:rsidRPr="006855F5">
        <w:rPr>
          <w:rFonts w:ascii="Times New Roman" w:eastAsia="Times New Roman" w:hAnsi="Times New Roman" w:cs="Times New Roman"/>
          <w:sz w:val="24"/>
          <w:szCs w:val="24"/>
          <w:lang w:eastAsia="pl-PL"/>
        </w:rPr>
        <w:br/>
      </w:r>
    </w:p>
    <w:p w14:paraId="62204A84"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IV.1.3) Przewiduje się udzielenie zaliczek na poczet wykonania zamówienia:</w:t>
      </w:r>
      <w:r w:rsidRPr="006855F5">
        <w:rPr>
          <w:rFonts w:ascii="Times New Roman" w:eastAsia="Times New Roman" w:hAnsi="Times New Roman" w:cs="Times New Roman"/>
          <w:sz w:val="24"/>
          <w:szCs w:val="24"/>
          <w:lang w:eastAsia="pl-PL"/>
        </w:rPr>
        <w:t xml:space="preserve"> </w:t>
      </w:r>
    </w:p>
    <w:p w14:paraId="0BD7A0DE"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 xml:space="preserve">Nie </w:t>
      </w:r>
      <w:r w:rsidRPr="006855F5">
        <w:rPr>
          <w:rFonts w:ascii="Times New Roman" w:eastAsia="Times New Roman" w:hAnsi="Times New Roman" w:cs="Times New Roman"/>
          <w:sz w:val="24"/>
          <w:szCs w:val="24"/>
          <w:lang w:eastAsia="pl-PL"/>
        </w:rPr>
        <w:br/>
        <w:t xml:space="preserve">Należy podać informacje na temat udzielania zaliczek: </w:t>
      </w:r>
      <w:r w:rsidRPr="006855F5">
        <w:rPr>
          <w:rFonts w:ascii="Times New Roman" w:eastAsia="Times New Roman" w:hAnsi="Times New Roman" w:cs="Times New Roman"/>
          <w:sz w:val="24"/>
          <w:szCs w:val="24"/>
          <w:lang w:eastAsia="pl-PL"/>
        </w:rPr>
        <w:br/>
      </w:r>
    </w:p>
    <w:p w14:paraId="6A43223D"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14:paraId="2C8563D7"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 xml:space="preserve">Nie </w:t>
      </w:r>
      <w:r w:rsidRPr="006855F5">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6855F5">
        <w:rPr>
          <w:rFonts w:ascii="Times New Roman" w:eastAsia="Times New Roman" w:hAnsi="Times New Roman" w:cs="Times New Roman"/>
          <w:sz w:val="24"/>
          <w:szCs w:val="24"/>
          <w:lang w:eastAsia="pl-PL"/>
        </w:rPr>
        <w:br/>
        <w:t xml:space="preserve">Nie </w:t>
      </w:r>
      <w:r w:rsidRPr="006855F5">
        <w:rPr>
          <w:rFonts w:ascii="Times New Roman" w:eastAsia="Times New Roman" w:hAnsi="Times New Roman" w:cs="Times New Roman"/>
          <w:sz w:val="24"/>
          <w:szCs w:val="24"/>
          <w:lang w:eastAsia="pl-PL"/>
        </w:rPr>
        <w:br/>
        <w:t xml:space="preserve">Informacje dodatkowe: </w:t>
      </w:r>
      <w:r w:rsidRPr="006855F5">
        <w:rPr>
          <w:rFonts w:ascii="Times New Roman" w:eastAsia="Times New Roman" w:hAnsi="Times New Roman" w:cs="Times New Roman"/>
          <w:sz w:val="24"/>
          <w:szCs w:val="24"/>
          <w:lang w:eastAsia="pl-PL"/>
        </w:rPr>
        <w:br/>
      </w:r>
    </w:p>
    <w:p w14:paraId="1453F53E"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IV.1.5.) Wymaga się złożenia oferty wariantowej: </w:t>
      </w:r>
    </w:p>
    <w:p w14:paraId="73F3FF99"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 xml:space="preserve">Nie </w:t>
      </w:r>
      <w:r w:rsidRPr="006855F5">
        <w:rPr>
          <w:rFonts w:ascii="Times New Roman" w:eastAsia="Times New Roman" w:hAnsi="Times New Roman" w:cs="Times New Roman"/>
          <w:sz w:val="24"/>
          <w:szCs w:val="24"/>
          <w:lang w:eastAsia="pl-PL"/>
        </w:rPr>
        <w:br/>
        <w:t xml:space="preserve">Dopuszcza się złożenie oferty wariantowej </w:t>
      </w:r>
      <w:r w:rsidRPr="006855F5">
        <w:rPr>
          <w:rFonts w:ascii="Times New Roman" w:eastAsia="Times New Roman" w:hAnsi="Times New Roman" w:cs="Times New Roman"/>
          <w:sz w:val="24"/>
          <w:szCs w:val="24"/>
          <w:lang w:eastAsia="pl-PL"/>
        </w:rPr>
        <w:br/>
        <w:t xml:space="preserve">Nie </w:t>
      </w:r>
      <w:r w:rsidRPr="006855F5">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6855F5">
        <w:rPr>
          <w:rFonts w:ascii="Times New Roman" w:eastAsia="Times New Roman" w:hAnsi="Times New Roman" w:cs="Times New Roman"/>
          <w:sz w:val="24"/>
          <w:szCs w:val="24"/>
          <w:lang w:eastAsia="pl-PL"/>
        </w:rPr>
        <w:br/>
        <w:t xml:space="preserve">Nie </w:t>
      </w:r>
    </w:p>
    <w:p w14:paraId="72A173A2"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14:paraId="36DE1326"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 xml:space="preserve">Liczba wykonawców   </w:t>
      </w:r>
      <w:r w:rsidRPr="006855F5">
        <w:rPr>
          <w:rFonts w:ascii="Times New Roman" w:eastAsia="Times New Roman" w:hAnsi="Times New Roman" w:cs="Times New Roman"/>
          <w:sz w:val="24"/>
          <w:szCs w:val="24"/>
          <w:lang w:eastAsia="pl-PL"/>
        </w:rPr>
        <w:br/>
        <w:t xml:space="preserve">Przewidywana minimalna liczba wykonawców </w:t>
      </w:r>
      <w:r w:rsidRPr="006855F5">
        <w:rPr>
          <w:rFonts w:ascii="Times New Roman" w:eastAsia="Times New Roman" w:hAnsi="Times New Roman" w:cs="Times New Roman"/>
          <w:sz w:val="24"/>
          <w:szCs w:val="24"/>
          <w:lang w:eastAsia="pl-PL"/>
        </w:rPr>
        <w:br/>
        <w:t xml:space="preserve">Maksymalna liczba wykonawców   </w:t>
      </w:r>
      <w:r w:rsidRPr="006855F5">
        <w:rPr>
          <w:rFonts w:ascii="Times New Roman" w:eastAsia="Times New Roman" w:hAnsi="Times New Roman" w:cs="Times New Roman"/>
          <w:sz w:val="24"/>
          <w:szCs w:val="24"/>
          <w:lang w:eastAsia="pl-PL"/>
        </w:rPr>
        <w:br/>
        <w:t xml:space="preserve">Kryteria selekcji wykonawców: </w:t>
      </w:r>
      <w:r w:rsidRPr="006855F5">
        <w:rPr>
          <w:rFonts w:ascii="Times New Roman" w:eastAsia="Times New Roman" w:hAnsi="Times New Roman" w:cs="Times New Roman"/>
          <w:sz w:val="24"/>
          <w:szCs w:val="24"/>
          <w:lang w:eastAsia="pl-PL"/>
        </w:rPr>
        <w:br/>
      </w:r>
    </w:p>
    <w:p w14:paraId="0091780B"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IV.1.7) Informacje na temat umowy ramowej lub dynamicznego systemu zakupów: </w:t>
      </w:r>
    </w:p>
    <w:p w14:paraId="67B6EC4D"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 xml:space="preserve">Umowa ramowa będzie zawarta: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t xml:space="preserve">Czy przewiduje się ograniczenie liczby uczestników umowy ramowej: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lastRenderedPageBreak/>
        <w:t xml:space="preserve">Przewidziana maksymalna liczba uczestników umowy ramowej: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t xml:space="preserve">Informacje dodatkowe: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t xml:space="preserve">Zamówienie obejmuje ustanowienie dynamicznego systemu zakupów: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t xml:space="preserve">Informacje dodatkowe: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6855F5">
        <w:rPr>
          <w:rFonts w:ascii="Times New Roman" w:eastAsia="Times New Roman" w:hAnsi="Times New Roman" w:cs="Times New Roman"/>
          <w:sz w:val="24"/>
          <w:szCs w:val="24"/>
          <w:lang w:eastAsia="pl-PL"/>
        </w:rPr>
        <w:br/>
      </w:r>
    </w:p>
    <w:p w14:paraId="6F94298D"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IV.1.8) Aukcja elektroniczna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Przewidziane jest przeprowadzenie aukcji elektronicznej </w:t>
      </w:r>
      <w:r w:rsidRPr="006855F5">
        <w:rPr>
          <w:rFonts w:ascii="Times New Roman" w:eastAsia="Times New Roman" w:hAnsi="Times New Roman" w:cs="Times New Roman"/>
          <w:i/>
          <w:iCs/>
          <w:sz w:val="24"/>
          <w:szCs w:val="24"/>
          <w:lang w:eastAsia="pl-PL"/>
        </w:rPr>
        <w:t xml:space="preserve">(przetarg nieograniczony, przetarg ograniczony, negocjacje z ogłoszeniem) </w:t>
      </w:r>
      <w:r w:rsidRPr="006855F5">
        <w:rPr>
          <w:rFonts w:ascii="Times New Roman" w:eastAsia="Times New Roman" w:hAnsi="Times New Roman" w:cs="Times New Roman"/>
          <w:sz w:val="24"/>
          <w:szCs w:val="24"/>
          <w:lang w:eastAsia="pl-PL"/>
        </w:rPr>
        <w:t xml:space="preserve">Nie </w:t>
      </w:r>
      <w:r w:rsidRPr="006855F5">
        <w:rPr>
          <w:rFonts w:ascii="Times New Roman" w:eastAsia="Times New Roman" w:hAnsi="Times New Roman" w:cs="Times New Roman"/>
          <w:sz w:val="24"/>
          <w:szCs w:val="24"/>
          <w:lang w:eastAsia="pl-PL"/>
        </w:rPr>
        <w:br/>
        <w:t xml:space="preserve">Należy podać adres strony internetowej, na której aukcja będzie prowadzona: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6855F5">
        <w:rPr>
          <w:rFonts w:ascii="Times New Roman" w:eastAsia="Times New Roman" w:hAnsi="Times New Roman" w:cs="Times New Roman"/>
          <w:sz w:val="24"/>
          <w:szCs w:val="24"/>
          <w:lang w:eastAsia="pl-PL"/>
        </w:rPr>
        <w:t xml:space="preserve">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6855F5">
        <w:rPr>
          <w:rFonts w:ascii="Times New Roman" w:eastAsia="Times New Roman" w:hAnsi="Times New Roman" w:cs="Times New Roman"/>
          <w:sz w:val="24"/>
          <w:szCs w:val="24"/>
          <w:lang w:eastAsia="pl-PL"/>
        </w:rPr>
        <w:br/>
        <w:t xml:space="preserve">Informacje dotyczące przebiegu aukcji elektronicznej: </w:t>
      </w:r>
      <w:r w:rsidRPr="006855F5">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6855F5">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6855F5">
        <w:rPr>
          <w:rFonts w:ascii="Times New Roman" w:eastAsia="Times New Roman" w:hAnsi="Times New Roman" w:cs="Times New Roman"/>
          <w:sz w:val="24"/>
          <w:szCs w:val="24"/>
          <w:lang w:eastAsia="pl-PL"/>
        </w:rPr>
        <w:br/>
        <w:t xml:space="preserve">Wymagania dotyczące rejestracji i identyfikacji wykonawców w aukcji elektronicznej: </w:t>
      </w:r>
      <w:r w:rsidRPr="006855F5">
        <w:rPr>
          <w:rFonts w:ascii="Times New Roman" w:eastAsia="Times New Roman" w:hAnsi="Times New Roman" w:cs="Times New Roman"/>
          <w:sz w:val="24"/>
          <w:szCs w:val="24"/>
          <w:lang w:eastAsia="pl-PL"/>
        </w:rPr>
        <w:br/>
        <w:t xml:space="preserve">Informacje o liczbie etapów aukcji elektronicznej i czasie ich trwania: </w:t>
      </w:r>
    </w:p>
    <w:p w14:paraId="220AFAE3"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br/>
        <w:t xml:space="preserve">Czas trwania: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6855F5">
        <w:rPr>
          <w:rFonts w:ascii="Times New Roman" w:eastAsia="Times New Roman" w:hAnsi="Times New Roman" w:cs="Times New Roman"/>
          <w:sz w:val="24"/>
          <w:szCs w:val="24"/>
          <w:lang w:eastAsia="pl-PL"/>
        </w:rPr>
        <w:br/>
        <w:t xml:space="preserve">Warunki zamknięcia aukcji elektronicznej: </w:t>
      </w:r>
      <w:r w:rsidRPr="006855F5">
        <w:rPr>
          <w:rFonts w:ascii="Times New Roman" w:eastAsia="Times New Roman" w:hAnsi="Times New Roman" w:cs="Times New Roman"/>
          <w:sz w:val="24"/>
          <w:szCs w:val="24"/>
          <w:lang w:eastAsia="pl-PL"/>
        </w:rPr>
        <w:br/>
      </w:r>
    </w:p>
    <w:p w14:paraId="1A47A943"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IV.2) KRYTERIA OCENY OFERT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IV.2.1) Kryteria oceny ofert: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IV.2.2) Kryteria</w:t>
      </w:r>
      <w:r w:rsidRPr="006855F5">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830"/>
        <w:gridCol w:w="1016"/>
      </w:tblGrid>
      <w:tr w:rsidR="006855F5" w:rsidRPr="006855F5" w14:paraId="1D952A11" w14:textId="77777777" w:rsidTr="006855F5">
        <w:tc>
          <w:tcPr>
            <w:tcW w:w="0" w:type="auto"/>
            <w:tcBorders>
              <w:top w:val="single" w:sz="6" w:space="0" w:color="000000"/>
              <w:left w:val="single" w:sz="6" w:space="0" w:color="000000"/>
              <w:bottom w:val="single" w:sz="6" w:space="0" w:color="000000"/>
              <w:right w:val="single" w:sz="6" w:space="0" w:color="000000"/>
            </w:tcBorders>
            <w:vAlign w:val="center"/>
            <w:hideMark/>
          </w:tcPr>
          <w:p w14:paraId="4A353E2A"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9EAE64"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Znaczenie</w:t>
            </w:r>
          </w:p>
        </w:tc>
      </w:tr>
      <w:tr w:rsidR="006855F5" w:rsidRPr="006855F5" w14:paraId="6786E546" w14:textId="77777777" w:rsidTr="006855F5">
        <w:tc>
          <w:tcPr>
            <w:tcW w:w="0" w:type="auto"/>
            <w:tcBorders>
              <w:top w:val="single" w:sz="6" w:space="0" w:color="000000"/>
              <w:left w:val="single" w:sz="6" w:space="0" w:color="000000"/>
              <w:bottom w:val="single" w:sz="6" w:space="0" w:color="000000"/>
              <w:right w:val="single" w:sz="6" w:space="0" w:color="000000"/>
            </w:tcBorders>
            <w:vAlign w:val="center"/>
            <w:hideMark/>
          </w:tcPr>
          <w:p w14:paraId="7E7B8BD7"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B0A3C0"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100,00</w:t>
            </w:r>
          </w:p>
        </w:tc>
      </w:tr>
    </w:tbl>
    <w:p w14:paraId="3D16972E"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lastRenderedPageBreak/>
        <w:br/>
      </w:r>
      <w:r w:rsidRPr="006855F5">
        <w:rPr>
          <w:rFonts w:ascii="Times New Roman" w:eastAsia="Times New Roman" w:hAnsi="Times New Roman" w:cs="Times New Roman"/>
          <w:b/>
          <w:bCs/>
          <w:sz w:val="24"/>
          <w:szCs w:val="24"/>
          <w:lang w:eastAsia="pl-PL"/>
        </w:rPr>
        <w:t xml:space="preserve">IV.2.3) Zastosowanie procedury, o której mowa w art. 24aa ust. 1 ustawy Pzp </w:t>
      </w:r>
      <w:r w:rsidRPr="006855F5">
        <w:rPr>
          <w:rFonts w:ascii="Times New Roman" w:eastAsia="Times New Roman" w:hAnsi="Times New Roman" w:cs="Times New Roman"/>
          <w:sz w:val="24"/>
          <w:szCs w:val="24"/>
          <w:lang w:eastAsia="pl-PL"/>
        </w:rPr>
        <w:t xml:space="preserve">(przetarg nieograniczony) </w:t>
      </w:r>
      <w:r w:rsidRPr="006855F5">
        <w:rPr>
          <w:rFonts w:ascii="Times New Roman" w:eastAsia="Times New Roman" w:hAnsi="Times New Roman" w:cs="Times New Roman"/>
          <w:sz w:val="24"/>
          <w:szCs w:val="24"/>
          <w:lang w:eastAsia="pl-PL"/>
        </w:rPr>
        <w:br/>
        <w:t xml:space="preserve">Tak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IV.3) Negocjacje z ogłoszeniem, dialog konkurencyjny, partnerstwo innowacyjne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IV.3.1) Informacje na temat negocjacji z ogłoszeniem</w:t>
      </w:r>
      <w:r w:rsidRPr="006855F5">
        <w:rPr>
          <w:rFonts w:ascii="Times New Roman" w:eastAsia="Times New Roman" w:hAnsi="Times New Roman" w:cs="Times New Roman"/>
          <w:sz w:val="24"/>
          <w:szCs w:val="24"/>
          <w:lang w:eastAsia="pl-PL"/>
        </w:rPr>
        <w:t xml:space="preserve"> </w:t>
      </w:r>
      <w:r w:rsidRPr="006855F5">
        <w:rPr>
          <w:rFonts w:ascii="Times New Roman" w:eastAsia="Times New Roman" w:hAnsi="Times New Roman" w:cs="Times New Roman"/>
          <w:sz w:val="24"/>
          <w:szCs w:val="24"/>
          <w:lang w:eastAsia="pl-PL"/>
        </w:rPr>
        <w:br/>
        <w:t xml:space="preserve">Minimalne wymagania, które muszą spełniać wszystkie oferty: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6855F5">
        <w:rPr>
          <w:rFonts w:ascii="Times New Roman" w:eastAsia="Times New Roman" w:hAnsi="Times New Roman" w:cs="Times New Roman"/>
          <w:sz w:val="24"/>
          <w:szCs w:val="24"/>
          <w:lang w:eastAsia="pl-PL"/>
        </w:rPr>
        <w:br/>
        <w:t xml:space="preserve">Przewidziany jest podział negocjacji na etapy w celu ograniczenia liczby ofert: </w:t>
      </w:r>
      <w:r w:rsidRPr="006855F5">
        <w:rPr>
          <w:rFonts w:ascii="Times New Roman" w:eastAsia="Times New Roman" w:hAnsi="Times New Roman" w:cs="Times New Roman"/>
          <w:sz w:val="24"/>
          <w:szCs w:val="24"/>
          <w:lang w:eastAsia="pl-PL"/>
        </w:rPr>
        <w:br/>
        <w:t xml:space="preserve">Należy podać informacje na temat etapów negocjacji (w tym liczbę etapów):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t xml:space="preserve">Informacje dodatkowe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IV.3.2) Informacje na temat dialogu konkurencyjnego</w:t>
      </w:r>
      <w:r w:rsidRPr="006855F5">
        <w:rPr>
          <w:rFonts w:ascii="Times New Roman" w:eastAsia="Times New Roman" w:hAnsi="Times New Roman" w:cs="Times New Roman"/>
          <w:sz w:val="24"/>
          <w:szCs w:val="24"/>
          <w:lang w:eastAsia="pl-PL"/>
        </w:rPr>
        <w:t xml:space="preserve"> </w:t>
      </w:r>
      <w:r w:rsidRPr="006855F5">
        <w:rPr>
          <w:rFonts w:ascii="Times New Roman" w:eastAsia="Times New Roman" w:hAnsi="Times New Roman" w:cs="Times New Roman"/>
          <w:sz w:val="24"/>
          <w:szCs w:val="24"/>
          <w:lang w:eastAsia="pl-PL"/>
        </w:rPr>
        <w:br/>
        <w:t xml:space="preserve">Opis potrzeb i wymagań zamawiającego lub informacja o sposobie uzyskania tego opisu: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t xml:space="preserve">Wstępny harmonogram postępowania: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t xml:space="preserve">Podział dialogu na etapy w celu ograniczenia liczby rozwiązań: </w:t>
      </w:r>
      <w:r w:rsidRPr="006855F5">
        <w:rPr>
          <w:rFonts w:ascii="Times New Roman" w:eastAsia="Times New Roman" w:hAnsi="Times New Roman" w:cs="Times New Roman"/>
          <w:sz w:val="24"/>
          <w:szCs w:val="24"/>
          <w:lang w:eastAsia="pl-PL"/>
        </w:rPr>
        <w:br/>
        <w:t xml:space="preserve">Należy podać informacje na temat etapów dialogu: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t xml:space="preserve">Informacje dodatkowe: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IV.3.3) Informacje na temat partnerstwa innowacyjnego</w:t>
      </w:r>
      <w:r w:rsidRPr="006855F5">
        <w:rPr>
          <w:rFonts w:ascii="Times New Roman" w:eastAsia="Times New Roman" w:hAnsi="Times New Roman" w:cs="Times New Roman"/>
          <w:sz w:val="24"/>
          <w:szCs w:val="24"/>
          <w:lang w:eastAsia="pl-PL"/>
        </w:rPr>
        <w:t xml:space="preserve"> </w:t>
      </w:r>
      <w:r w:rsidRPr="006855F5">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t xml:space="preserve">Informacje dodatkowe: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IV.4) Licytacja elektroniczna </w:t>
      </w:r>
      <w:r w:rsidRPr="006855F5">
        <w:rPr>
          <w:rFonts w:ascii="Times New Roman" w:eastAsia="Times New Roman" w:hAnsi="Times New Roman" w:cs="Times New Roman"/>
          <w:sz w:val="24"/>
          <w:szCs w:val="24"/>
          <w:lang w:eastAsia="pl-PL"/>
        </w:rPr>
        <w:br/>
        <w:t xml:space="preserve">Adres strony internetowej, na której będzie prowadzona licytacja elektroniczna: </w:t>
      </w:r>
    </w:p>
    <w:p w14:paraId="26B29701"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14:paraId="2C57CC4B"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14:paraId="3F45254C"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14:paraId="5AB4BC75"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 xml:space="preserve">Informacje o liczbie etapów licytacji elektronicznej i czasie ich trwania: </w:t>
      </w:r>
    </w:p>
    <w:p w14:paraId="62AECB43"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lastRenderedPageBreak/>
        <w:t xml:space="preserve">Czas trwania: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14:paraId="66B8C5B8"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 xml:space="preserve">Termin składania wniosków o dopuszczenie do udziału w licytacji elektronicznej: </w:t>
      </w:r>
      <w:r w:rsidRPr="006855F5">
        <w:rPr>
          <w:rFonts w:ascii="Times New Roman" w:eastAsia="Times New Roman" w:hAnsi="Times New Roman" w:cs="Times New Roman"/>
          <w:sz w:val="24"/>
          <w:szCs w:val="24"/>
          <w:lang w:eastAsia="pl-PL"/>
        </w:rPr>
        <w:br/>
        <w:t xml:space="preserve">Data: godzina: </w:t>
      </w:r>
      <w:r w:rsidRPr="006855F5">
        <w:rPr>
          <w:rFonts w:ascii="Times New Roman" w:eastAsia="Times New Roman" w:hAnsi="Times New Roman" w:cs="Times New Roman"/>
          <w:sz w:val="24"/>
          <w:szCs w:val="24"/>
          <w:lang w:eastAsia="pl-PL"/>
        </w:rPr>
        <w:br/>
        <w:t xml:space="preserve">Termin otwarcia licytacji elektronicznej: </w:t>
      </w:r>
    </w:p>
    <w:p w14:paraId="598611C3"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 xml:space="preserve">Termin i warunki zamknięcia licytacji elektronicznej: </w:t>
      </w:r>
    </w:p>
    <w:p w14:paraId="07645197"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14:paraId="2E9AC8FA"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br/>
        <w:t xml:space="preserve">Wymagania dotyczące zabezpieczenia należytego wykonania umowy: </w:t>
      </w:r>
    </w:p>
    <w:p w14:paraId="031CDE5D"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br/>
        <w:t xml:space="preserve">Informacje dodatkowe: </w:t>
      </w:r>
    </w:p>
    <w:p w14:paraId="058B4A77"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IV.5) ZMIANA UMOWY</w:t>
      </w:r>
      <w:r w:rsidRPr="006855F5">
        <w:rPr>
          <w:rFonts w:ascii="Times New Roman" w:eastAsia="Times New Roman" w:hAnsi="Times New Roman" w:cs="Times New Roman"/>
          <w:sz w:val="24"/>
          <w:szCs w:val="24"/>
          <w:lang w:eastAsia="pl-PL"/>
        </w:rPr>
        <w:t xml:space="preserve">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6855F5">
        <w:rPr>
          <w:rFonts w:ascii="Times New Roman" w:eastAsia="Times New Roman" w:hAnsi="Times New Roman" w:cs="Times New Roman"/>
          <w:sz w:val="24"/>
          <w:szCs w:val="24"/>
          <w:lang w:eastAsia="pl-PL"/>
        </w:rPr>
        <w:t xml:space="preserve"> Tak </w:t>
      </w:r>
      <w:r w:rsidRPr="006855F5">
        <w:rPr>
          <w:rFonts w:ascii="Times New Roman" w:eastAsia="Times New Roman" w:hAnsi="Times New Roman" w:cs="Times New Roman"/>
          <w:sz w:val="24"/>
          <w:szCs w:val="24"/>
          <w:lang w:eastAsia="pl-PL"/>
        </w:rPr>
        <w:br/>
        <w:t xml:space="preserve">Należy wskazać zakres, charakter zmian oraz warunki wprowadzenia zmian: </w:t>
      </w:r>
      <w:r w:rsidRPr="006855F5">
        <w:rPr>
          <w:rFonts w:ascii="Times New Roman" w:eastAsia="Times New Roman" w:hAnsi="Times New Roman" w:cs="Times New Roman"/>
          <w:sz w:val="24"/>
          <w:szCs w:val="24"/>
          <w:lang w:eastAsia="pl-PL"/>
        </w:rPr>
        <w:br/>
        <w:t xml:space="preserve">§ 8 1. Wszelkie zmiany umowy wymagają formy pisemnego aneksu, pod rygorem nieważności z zastrzeżeniem sytuacji obniżenia ceny (§ 2 ust.4). 2. Strony ustalają, że każda zmiana umowy może nastąpić zgodnie z art. 144 Ustawy Pzp. 3. Ponadto Strony dopuszczają możliwość zmiany umowy, w przypadku: a) zmiany sposobu konfekcjonowania (wielkość opakowania) - nastąpi przeliczenie ilości na odpowiednią ilość opakowań oraz sztuk w opakowaniu. b) zmiany nr katalogowego, nazwy produktu, nazwy producenta, wielkości opakowania – przy niezmienionym produkcie, c) jeśli na skutek zaprzestania produkcji lub wstrzymania produkcji nie jest możliwe dostarczenie asortymentu o nr katalogowym określonym w ofercie z przyczyn niezależnych od Wykonawcy istnieje możliwość zastąpienia produktem równoważnym, o tym samym zastosowaniu pod warunkiem, iż nowy produkt posiada parametry porównywalne z określonym dotychczas, ale przy cenie nie wyższej niż w umowie. d) zmiany danych podmiotów zawierających umowę (np. w wyniku przekształceń, przejęć). Po stronie Wykonawcy leży obowiązek udokumentowania powyższych okoliczności. Zmiana umowy w okolicznościach j.w. nie może skutkować podwyższeniem cen jednostkowych przedmiotu umowy. 4. W okresie obowiązywania umowy ceny mogą ulec zmianie w przypadku zmiany ustawowej stawki podatku VAT. Strony umowy sporządzą wówczas stosowny aneks do umowy, przy czym nowa stawka podatku VAT obowiązywała będzie po dniu podpisania aneksu przez Strony umowy.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IV.6) INFORMACJE ADMINISTRACYJNE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IV.6.1) Sposób udostępniania informacji o charakterze poufnym </w:t>
      </w:r>
      <w:r w:rsidRPr="006855F5">
        <w:rPr>
          <w:rFonts w:ascii="Times New Roman" w:eastAsia="Times New Roman" w:hAnsi="Times New Roman" w:cs="Times New Roman"/>
          <w:i/>
          <w:iCs/>
          <w:sz w:val="24"/>
          <w:szCs w:val="24"/>
          <w:lang w:eastAsia="pl-PL"/>
        </w:rPr>
        <w:t xml:space="preserve">(jeżeli dotyczy):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Środki służące ochronie informacji o charakterze poufnym</w:t>
      </w:r>
      <w:r w:rsidRPr="006855F5">
        <w:rPr>
          <w:rFonts w:ascii="Times New Roman" w:eastAsia="Times New Roman" w:hAnsi="Times New Roman" w:cs="Times New Roman"/>
          <w:sz w:val="24"/>
          <w:szCs w:val="24"/>
          <w:lang w:eastAsia="pl-PL"/>
        </w:rPr>
        <w:t xml:space="preserve">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6855F5">
        <w:rPr>
          <w:rFonts w:ascii="Times New Roman" w:eastAsia="Times New Roman" w:hAnsi="Times New Roman" w:cs="Times New Roman"/>
          <w:sz w:val="24"/>
          <w:szCs w:val="24"/>
          <w:lang w:eastAsia="pl-PL"/>
        </w:rPr>
        <w:br/>
        <w:t xml:space="preserve">Data: 08.01.2021, godzina: 12:00, </w:t>
      </w:r>
      <w:r w:rsidRPr="006855F5">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6855F5">
        <w:rPr>
          <w:rFonts w:ascii="Times New Roman" w:eastAsia="Times New Roman" w:hAnsi="Times New Roman" w:cs="Times New Roman"/>
          <w:sz w:val="24"/>
          <w:szCs w:val="24"/>
          <w:lang w:eastAsia="pl-PL"/>
        </w:rPr>
        <w:br/>
        <w:t xml:space="preserve">Nie </w:t>
      </w:r>
      <w:r w:rsidRPr="006855F5">
        <w:rPr>
          <w:rFonts w:ascii="Times New Roman" w:eastAsia="Times New Roman" w:hAnsi="Times New Roman" w:cs="Times New Roman"/>
          <w:sz w:val="24"/>
          <w:szCs w:val="24"/>
          <w:lang w:eastAsia="pl-PL"/>
        </w:rPr>
        <w:br/>
        <w:t xml:space="preserve">Wskazać powody: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lastRenderedPageBreak/>
        <w:br/>
        <w:t xml:space="preserve">Język lub języki, w jakich mogą być sporządzane oferty lub wnioski o dopuszczenie do udziału w postępowaniu </w:t>
      </w:r>
      <w:r w:rsidRPr="006855F5">
        <w:rPr>
          <w:rFonts w:ascii="Times New Roman" w:eastAsia="Times New Roman" w:hAnsi="Times New Roman" w:cs="Times New Roman"/>
          <w:sz w:val="24"/>
          <w:szCs w:val="24"/>
          <w:lang w:eastAsia="pl-PL"/>
        </w:rPr>
        <w:br/>
        <w:t xml:space="preserve">&gt;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IV.6.3) Termin związania ofertą: </w:t>
      </w:r>
      <w:r w:rsidRPr="006855F5">
        <w:rPr>
          <w:rFonts w:ascii="Times New Roman" w:eastAsia="Times New Roman" w:hAnsi="Times New Roman" w:cs="Times New Roman"/>
          <w:sz w:val="24"/>
          <w:szCs w:val="24"/>
          <w:lang w:eastAsia="pl-PL"/>
        </w:rPr>
        <w:t xml:space="preserve">do: okres w dniach: 30 (od ostatecznego terminu składania ofert)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IV.6.4) Przewiduje się unieważnienie postępowania o udzielenie zamówienia, w przypadku nieprzyznania środków, które miały być przeznaczone na sfinansowanie całości lub części zamówienia:</w:t>
      </w:r>
      <w:r w:rsidRPr="006855F5">
        <w:rPr>
          <w:rFonts w:ascii="Times New Roman" w:eastAsia="Times New Roman" w:hAnsi="Times New Roman" w:cs="Times New Roman"/>
          <w:sz w:val="24"/>
          <w:szCs w:val="24"/>
          <w:lang w:eastAsia="pl-PL"/>
        </w:rPr>
        <w:t xml:space="preserve"> Nie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IV.6.5) Informacje dodatkowe:</w:t>
      </w:r>
      <w:r w:rsidRPr="006855F5">
        <w:rPr>
          <w:rFonts w:ascii="Times New Roman" w:eastAsia="Times New Roman" w:hAnsi="Times New Roman" w:cs="Times New Roman"/>
          <w:sz w:val="24"/>
          <w:szCs w:val="24"/>
          <w:lang w:eastAsia="pl-PL"/>
        </w:rPr>
        <w:t xml:space="preserve"> </w:t>
      </w:r>
      <w:r w:rsidRPr="006855F5">
        <w:rPr>
          <w:rFonts w:ascii="Times New Roman" w:eastAsia="Times New Roman" w:hAnsi="Times New Roman" w:cs="Times New Roman"/>
          <w:sz w:val="24"/>
          <w:szCs w:val="24"/>
          <w:lang w:eastAsia="pl-PL"/>
        </w:rPr>
        <w:br/>
      </w:r>
    </w:p>
    <w:p w14:paraId="4BB45EF2" w14:textId="77777777" w:rsidR="006855F5" w:rsidRPr="006855F5" w:rsidRDefault="006855F5" w:rsidP="006855F5">
      <w:pPr>
        <w:spacing w:after="0" w:line="240" w:lineRule="auto"/>
        <w:jc w:val="center"/>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u w:val="single"/>
          <w:lang w:eastAsia="pl-PL"/>
        </w:rPr>
        <w:t xml:space="preserve">ZAŁĄCZNIK I - INFORMACJE DOTYCZĄCE OFERT CZĘŚCIOWYCH </w:t>
      </w:r>
    </w:p>
    <w:p w14:paraId="61AB3EB9"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p>
    <w:p w14:paraId="01922171"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81"/>
        <w:gridCol w:w="180"/>
        <w:gridCol w:w="834"/>
        <w:gridCol w:w="7077"/>
      </w:tblGrid>
      <w:tr w:rsidR="006855F5" w:rsidRPr="006855F5" w14:paraId="42FC83E8" w14:textId="77777777" w:rsidTr="006855F5">
        <w:trPr>
          <w:tblCellSpacing w:w="15" w:type="dxa"/>
        </w:trPr>
        <w:tc>
          <w:tcPr>
            <w:tcW w:w="0" w:type="auto"/>
            <w:vAlign w:val="center"/>
            <w:hideMark/>
          </w:tcPr>
          <w:p w14:paraId="5E19A48C"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Część nr: </w:t>
            </w:r>
          </w:p>
        </w:tc>
        <w:tc>
          <w:tcPr>
            <w:tcW w:w="0" w:type="auto"/>
            <w:vAlign w:val="center"/>
            <w:hideMark/>
          </w:tcPr>
          <w:p w14:paraId="18CA670E"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1</w:t>
            </w:r>
          </w:p>
        </w:tc>
        <w:tc>
          <w:tcPr>
            <w:tcW w:w="0" w:type="auto"/>
            <w:vAlign w:val="center"/>
            <w:hideMark/>
          </w:tcPr>
          <w:p w14:paraId="27E03B03"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Nazwa: </w:t>
            </w:r>
          </w:p>
        </w:tc>
        <w:tc>
          <w:tcPr>
            <w:tcW w:w="0" w:type="auto"/>
            <w:vAlign w:val="center"/>
            <w:hideMark/>
          </w:tcPr>
          <w:p w14:paraId="60449B09"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Zadanie nr 1 - dostawa preparatów do mycia i dezynfekcji rąk w systemie otwartym,</w:t>
            </w:r>
          </w:p>
        </w:tc>
      </w:tr>
    </w:tbl>
    <w:p w14:paraId="6C5D3ABD"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1) Krótki opis przedmiotu zamówienia </w:t>
      </w:r>
      <w:r w:rsidRPr="006855F5">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6855F5">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budowlane:</w:t>
      </w:r>
      <w:r w:rsidRPr="006855F5">
        <w:rPr>
          <w:rFonts w:ascii="Times New Roman" w:eastAsia="Times New Roman" w:hAnsi="Times New Roman" w:cs="Times New Roman"/>
          <w:sz w:val="24"/>
          <w:szCs w:val="24"/>
          <w:lang w:eastAsia="pl-PL"/>
        </w:rPr>
        <w:t>preparaty do mycia i dezynfekcji rąk w systemie otwartym - 3 pozycje asortymentowe,</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2) Wspólny Słownik Zamówień(CPV): </w:t>
      </w:r>
      <w:r w:rsidRPr="006855F5">
        <w:rPr>
          <w:rFonts w:ascii="Times New Roman" w:eastAsia="Times New Roman" w:hAnsi="Times New Roman" w:cs="Times New Roman"/>
          <w:sz w:val="24"/>
          <w:szCs w:val="24"/>
          <w:lang w:eastAsia="pl-PL"/>
        </w:rPr>
        <w:t xml:space="preserve">33631600-8,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3) Wartość części zamówienia(jeżeli zamawiający podaje informacje o wartości zamówienia):</w:t>
      </w:r>
      <w:r w:rsidRPr="006855F5">
        <w:rPr>
          <w:rFonts w:ascii="Times New Roman" w:eastAsia="Times New Roman" w:hAnsi="Times New Roman" w:cs="Times New Roman"/>
          <w:sz w:val="24"/>
          <w:szCs w:val="24"/>
          <w:lang w:eastAsia="pl-PL"/>
        </w:rPr>
        <w:br/>
        <w:t xml:space="preserve">Wartość bez VAT: </w:t>
      </w:r>
      <w:r w:rsidRPr="006855F5">
        <w:rPr>
          <w:rFonts w:ascii="Times New Roman" w:eastAsia="Times New Roman" w:hAnsi="Times New Roman" w:cs="Times New Roman"/>
          <w:sz w:val="24"/>
          <w:szCs w:val="24"/>
          <w:lang w:eastAsia="pl-PL"/>
        </w:rPr>
        <w:br/>
        <w:t xml:space="preserve">Waluta: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4) Czas trwania lub termin wykonania: </w:t>
      </w:r>
      <w:r w:rsidRPr="006855F5">
        <w:rPr>
          <w:rFonts w:ascii="Times New Roman" w:eastAsia="Times New Roman" w:hAnsi="Times New Roman" w:cs="Times New Roman"/>
          <w:sz w:val="24"/>
          <w:szCs w:val="24"/>
          <w:lang w:eastAsia="pl-PL"/>
        </w:rPr>
        <w:br/>
        <w:t>okres w miesiącach: 12</w:t>
      </w:r>
      <w:r w:rsidRPr="006855F5">
        <w:rPr>
          <w:rFonts w:ascii="Times New Roman" w:eastAsia="Times New Roman" w:hAnsi="Times New Roman" w:cs="Times New Roman"/>
          <w:sz w:val="24"/>
          <w:szCs w:val="24"/>
          <w:lang w:eastAsia="pl-PL"/>
        </w:rPr>
        <w:br/>
        <w:t xml:space="preserve">okres w dniach: </w:t>
      </w:r>
      <w:r w:rsidRPr="006855F5">
        <w:rPr>
          <w:rFonts w:ascii="Times New Roman" w:eastAsia="Times New Roman" w:hAnsi="Times New Roman" w:cs="Times New Roman"/>
          <w:sz w:val="24"/>
          <w:szCs w:val="24"/>
          <w:lang w:eastAsia="pl-PL"/>
        </w:rPr>
        <w:br/>
        <w:t xml:space="preserve">data rozpoczęcia: </w:t>
      </w:r>
      <w:r w:rsidRPr="006855F5">
        <w:rPr>
          <w:rFonts w:ascii="Times New Roman" w:eastAsia="Times New Roman" w:hAnsi="Times New Roman" w:cs="Times New Roman"/>
          <w:sz w:val="24"/>
          <w:szCs w:val="24"/>
          <w:lang w:eastAsia="pl-PL"/>
        </w:rPr>
        <w:br/>
        <w:t xml:space="preserve">data zakończenia: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6855F5" w:rsidRPr="006855F5" w14:paraId="796ADC48" w14:textId="77777777" w:rsidTr="006855F5">
        <w:tc>
          <w:tcPr>
            <w:tcW w:w="0" w:type="auto"/>
            <w:tcBorders>
              <w:top w:val="single" w:sz="6" w:space="0" w:color="000000"/>
              <w:left w:val="single" w:sz="6" w:space="0" w:color="000000"/>
              <w:bottom w:val="single" w:sz="6" w:space="0" w:color="000000"/>
              <w:right w:val="single" w:sz="6" w:space="0" w:color="000000"/>
            </w:tcBorders>
            <w:vAlign w:val="center"/>
            <w:hideMark/>
          </w:tcPr>
          <w:p w14:paraId="4FA34E3C"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FD2B17"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Znaczenie</w:t>
            </w:r>
          </w:p>
        </w:tc>
      </w:tr>
      <w:tr w:rsidR="006855F5" w:rsidRPr="006855F5" w14:paraId="5EE96B18" w14:textId="77777777" w:rsidTr="006855F5">
        <w:tc>
          <w:tcPr>
            <w:tcW w:w="0" w:type="auto"/>
            <w:tcBorders>
              <w:top w:val="single" w:sz="6" w:space="0" w:color="000000"/>
              <w:left w:val="single" w:sz="6" w:space="0" w:color="000000"/>
              <w:bottom w:val="single" w:sz="6" w:space="0" w:color="000000"/>
              <w:right w:val="single" w:sz="6" w:space="0" w:color="000000"/>
            </w:tcBorders>
            <w:vAlign w:val="center"/>
            <w:hideMark/>
          </w:tcPr>
          <w:p w14:paraId="1391A893"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FCD0F7"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100,00</w:t>
            </w:r>
          </w:p>
        </w:tc>
      </w:tr>
    </w:tbl>
    <w:p w14:paraId="3BBE6FFB" w14:textId="77777777" w:rsidR="006855F5" w:rsidRPr="006855F5" w:rsidRDefault="006855F5" w:rsidP="006855F5">
      <w:pPr>
        <w:spacing w:after="24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6) INFORMACJE DODATKOWE:</w:t>
      </w:r>
      <w:r w:rsidRPr="006855F5">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9"/>
        <w:gridCol w:w="180"/>
        <w:gridCol w:w="834"/>
        <w:gridCol w:w="7089"/>
      </w:tblGrid>
      <w:tr w:rsidR="006855F5" w:rsidRPr="006855F5" w14:paraId="00D29669" w14:textId="77777777" w:rsidTr="006855F5">
        <w:trPr>
          <w:tblCellSpacing w:w="15" w:type="dxa"/>
        </w:trPr>
        <w:tc>
          <w:tcPr>
            <w:tcW w:w="0" w:type="auto"/>
            <w:vAlign w:val="center"/>
            <w:hideMark/>
          </w:tcPr>
          <w:p w14:paraId="13DAB81E"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Część nr: </w:t>
            </w:r>
          </w:p>
        </w:tc>
        <w:tc>
          <w:tcPr>
            <w:tcW w:w="0" w:type="auto"/>
            <w:vAlign w:val="center"/>
            <w:hideMark/>
          </w:tcPr>
          <w:p w14:paraId="48D618C3"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2</w:t>
            </w:r>
          </w:p>
        </w:tc>
        <w:tc>
          <w:tcPr>
            <w:tcW w:w="0" w:type="auto"/>
            <w:vAlign w:val="center"/>
            <w:hideMark/>
          </w:tcPr>
          <w:p w14:paraId="5880BDB7"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Nazwa: </w:t>
            </w:r>
          </w:p>
        </w:tc>
        <w:tc>
          <w:tcPr>
            <w:tcW w:w="0" w:type="auto"/>
            <w:vAlign w:val="center"/>
            <w:hideMark/>
          </w:tcPr>
          <w:p w14:paraId="5DFAFD41"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Zadanie nr 2 - dostawa preparatów do mycia i dezynfekcji rąk w systemie zamkniętym,</w:t>
            </w:r>
          </w:p>
        </w:tc>
      </w:tr>
    </w:tbl>
    <w:p w14:paraId="29E0EDEC"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1) Krótki opis przedmiotu zamówienia </w:t>
      </w:r>
      <w:r w:rsidRPr="006855F5">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6855F5">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budowlane:</w:t>
      </w:r>
      <w:r w:rsidRPr="006855F5">
        <w:rPr>
          <w:rFonts w:ascii="Times New Roman" w:eastAsia="Times New Roman" w:hAnsi="Times New Roman" w:cs="Times New Roman"/>
          <w:sz w:val="24"/>
          <w:szCs w:val="24"/>
          <w:lang w:eastAsia="pl-PL"/>
        </w:rPr>
        <w:t>preparaty do mycia i dezynfekcji rąk w systemie zamkniętym - 2 pozycje asortymentowe,</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2) Wspólny Słownik Zamówień(CPV): </w:t>
      </w:r>
      <w:r w:rsidRPr="006855F5">
        <w:rPr>
          <w:rFonts w:ascii="Times New Roman" w:eastAsia="Times New Roman" w:hAnsi="Times New Roman" w:cs="Times New Roman"/>
          <w:sz w:val="24"/>
          <w:szCs w:val="24"/>
          <w:lang w:eastAsia="pl-PL"/>
        </w:rPr>
        <w:t xml:space="preserve">33631600-8,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lastRenderedPageBreak/>
        <w:t>3) Wartość części zamówienia(jeżeli zamawiający podaje informacje o wartości zamówienia):</w:t>
      </w:r>
      <w:r w:rsidRPr="006855F5">
        <w:rPr>
          <w:rFonts w:ascii="Times New Roman" w:eastAsia="Times New Roman" w:hAnsi="Times New Roman" w:cs="Times New Roman"/>
          <w:sz w:val="24"/>
          <w:szCs w:val="24"/>
          <w:lang w:eastAsia="pl-PL"/>
        </w:rPr>
        <w:br/>
        <w:t xml:space="preserve">Wartość bez VAT: </w:t>
      </w:r>
      <w:r w:rsidRPr="006855F5">
        <w:rPr>
          <w:rFonts w:ascii="Times New Roman" w:eastAsia="Times New Roman" w:hAnsi="Times New Roman" w:cs="Times New Roman"/>
          <w:sz w:val="24"/>
          <w:szCs w:val="24"/>
          <w:lang w:eastAsia="pl-PL"/>
        </w:rPr>
        <w:br/>
        <w:t xml:space="preserve">Waluta: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4) Czas trwania lub termin wykonania: </w:t>
      </w:r>
      <w:r w:rsidRPr="006855F5">
        <w:rPr>
          <w:rFonts w:ascii="Times New Roman" w:eastAsia="Times New Roman" w:hAnsi="Times New Roman" w:cs="Times New Roman"/>
          <w:sz w:val="24"/>
          <w:szCs w:val="24"/>
          <w:lang w:eastAsia="pl-PL"/>
        </w:rPr>
        <w:br/>
        <w:t>okres w miesiącach: 12</w:t>
      </w:r>
      <w:r w:rsidRPr="006855F5">
        <w:rPr>
          <w:rFonts w:ascii="Times New Roman" w:eastAsia="Times New Roman" w:hAnsi="Times New Roman" w:cs="Times New Roman"/>
          <w:sz w:val="24"/>
          <w:szCs w:val="24"/>
          <w:lang w:eastAsia="pl-PL"/>
        </w:rPr>
        <w:br/>
        <w:t xml:space="preserve">okres w dniach: </w:t>
      </w:r>
      <w:r w:rsidRPr="006855F5">
        <w:rPr>
          <w:rFonts w:ascii="Times New Roman" w:eastAsia="Times New Roman" w:hAnsi="Times New Roman" w:cs="Times New Roman"/>
          <w:sz w:val="24"/>
          <w:szCs w:val="24"/>
          <w:lang w:eastAsia="pl-PL"/>
        </w:rPr>
        <w:br/>
        <w:t xml:space="preserve">data rozpoczęcia: </w:t>
      </w:r>
      <w:r w:rsidRPr="006855F5">
        <w:rPr>
          <w:rFonts w:ascii="Times New Roman" w:eastAsia="Times New Roman" w:hAnsi="Times New Roman" w:cs="Times New Roman"/>
          <w:sz w:val="24"/>
          <w:szCs w:val="24"/>
          <w:lang w:eastAsia="pl-PL"/>
        </w:rPr>
        <w:br/>
        <w:t xml:space="preserve">data zakończenia: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6855F5" w:rsidRPr="006855F5" w14:paraId="3E2D94AA" w14:textId="77777777" w:rsidTr="006855F5">
        <w:tc>
          <w:tcPr>
            <w:tcW w:w="0" w:type="auto"/>
            <w:tcBorders>
              <w:top w:val="single" w:sz="6" w:space="0" w:color="000000"/>
              <w:left w:val="single" w:sz="6" w:space="0" w:color="000000"/>
              <w:bottom w:val="single" w:sz="6" w:space="0" w:color="000000"/>
              <w:right w:val="single" w:sz="6" w:space="0" w:color="000000"/>
            </w:tcBorders>
            <w:vAlign w:val="center"/>
            <w:hideMark/>
          </w:tcPr>
          <w:p w14:paraId="35143DEB"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9834C7"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Znaczenie</w:t>
            </w:r>
          </w:p>
        </w:tc>
      </w:tr>
      <w:tr w:rsidR="006855F5" w:rsidRPr="006855F5" w14:paraId="5A175BA9" w14:textId="77777777" w:rsidTr="006855F5">
        <w:tc>
          <w:tcPr>
            <w:tcW w:w="0" w:type="auto"/>
            <w:tcBorders>
              <w:top w:val="single" w:sz="6" w:space="0" w:color="000000"/>
              <w:left w:val="single" w:sz="6" w:space="0" w:color="000000"/>
              <w:bottom w:val="single" w:sz="6" w:space="0" w:color="000000"/>
              <w:right w:val="single" w:sz="6" w:space="0" w:color="000000"/>
            </w:tcBorders>
            <w:vAlign w:val="center"/>
            <w:hideMark/>
          </w:tcPr>
          <w:p w14:paraId="75AD2229"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046806"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100,00</w:t>
            </w:r>
          </w:p>
        </w:tc>
      </w:tr>
    </w:tbl>
    <w:p w14:paraId="4D24460C" w14:textId="77777777" w:rsidR="006855F5" w:rsidRPr="006855F5" w:rsidRDefault="006855F5" w:rsidP="006855F5">
      <w:pPr>
        <w:spacing w:after="24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6) INFORMACJE DODATKOWE:</w:t>
      </w:r>
      <w:r w:rsidRPr="006855F5">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6120"/>
      </w:tblGrid>
      <w:tr w:rsidR="006855F5" w:rsidRPr="006855F5" w14:paraId="1D40054C" w14:textId="77777777" w:rsidTr="006855F5">
        <w:trPr>
          <w:tblCellSpacing w:w="15" w:type="dxa"/>
        </w:trPr>
        <w:tc>
          <w:tcPr>
            <w:tcW w:w="0" w:type="auto"/>
            <w:vAlign w:val="center"/>
            <w:hideMark/>
          </w:tcPr>
          <w:p w14:paraId="03A02A88"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Część nr: </w:t>
            </w:r>
          </w:p>
        </w:tc>
        <w:tc>
          <w:tcPr>
            <w:tcW w:w="0" w:type="auto"/>
            <w:vAlign w:val="center"/>
            <w:hideMark/>
          </w:tcPr>
          <w:p w14:paraId="328C53A9"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3</w:t>
            </w:r>
          </w:p>
        </w:tc>
        <w:tc>
          <w:tcPr>
            <w:tcW w:w="0" w:type="auto"/>
            <w:vAlign w:val="center"/>
            <w:hideMark/>
          </w:tcPr>
          <w:p w14:paraId="4C725355"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Nazwa: </w:t>
            </w:r>
          </w:p>
        </w:tc>
        <w:tc>
          <w:tcPr>
            <w:tcW w:w="0" w:type="auto"/>
            <w:vAlign w:val="center"/>
            <w:hideMark/>
          </w:tcPr>
          <w:p w14:paraId="58F3D505"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Zadanie nr 3 - dostawa preparatu do mycia rąk, ciała i włosów,</w:t>
            </w:r>
          </w:p>
        </w:tc>
      </w:tr>
    </w:tbl>
    <w:p w14:paraId="3C17FE57"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1) Krótki opis przedmiotu zamówienia </w:t>
      </w:r>
      <w:r w:rsidRPr="006855F5">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6855F5">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budowlane:</w:t>
      </w:r>
      <w:r w:rsidRPr="006855F5">
        <w:rPr>
          <w:rFonts w:ascii="Times New Roman" w:eastAsia="Times New Roman" w:hAnsi="Times New Roman" w:cs="Times New Roman"/>
          <w:sz w:val="24"/>
          <w:szCs w:val="24"/>
          <w:lang w:eastAsia="pl-PL"/>
        </w:rPr>
        <w:t>preparat do mycia rąk, ciała i włosów - 1 pozycja asortymentowa,</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2) Wspólny Słownik Zamówień(CPV): </w:t>
      </w:r>
      <w:r w:rsidRPr="006855F5">
        <w:rPr>
          <w:rFonts w:ascii="Times New Roman" w:eastAsia="Times New Roman" w:hAnsi="Times New Roman" w:cs="Times New Roman"/>
          <w:sz w:val="24"/>
          <w:szCs w:val="24"/>
          <w:lang w:eastAsia="pl-PL"/>
        </w:rPr>
        <w:t xml:space="preserve">33631600-8,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3) Wartość części zamówienia(jeżeli zamawiający podaje informacje o wartości zamówienia):</w:t>
      </w:r>
      <w:r w:rsidRPr="006855F5">
        <w:rPr>
          <w:rFonts w:ascii="Times New Roman" w:eastAsia="Times New Roman" w:hAnsi="Times New Roman" w:cs="Times New Roman"/>
          <w:sz w:val="24"/>
          <w:szCs w:val="24"/>
          <w:lang w:eastAsia="pl-PL"/>
        </w:rPr>
        <w:br/>
        <w:t xml:space="preserve">Wartość bez VAT: </w:t>
      </w:r>
      <w:r w:rsidRPr="006855F5">
        <w:rPr>
          <w:rFonts w:ascii="Times New Roman" w:eastAsia="Times New Roman" w:hAnsi="Times New Roman" w:cs="Times New Roman"/>
          <w:sz w:val="24"/>
          <w:szCs w:val="24"/>
          <w:lang w:eastAsia="pl-PL"/>
        </w:rPr>
        <w:br/>
        <w:t xml:space="preserve">Waluta: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4) Czas trwania lub termin wykonania: </w:t>
      </w:r>
      <w:r w:rsidRPr="006855F5">
        <w:rPr>
          <w:rFonts w:ascii="Times New Roman" w:eastAsia="Times New Roman" w:hAnsi="Times New Roman" w:cs="Times New Roman"/>
          <w:sz w:val="24"/>
          <w:szCs w:val="24"/>
          <w:lang w:eastAsia="pl-PL"/>
        </w:rPr>
        <w:br/>
        <w:t>okres w miesiącach: 12</w:t>
      </w:r>
      <w:r w:rsidRPr="006855F5">
        <w:rPr>
          <w:rFonts w:ascii="Times New Roman" w:eastAsia="Times New Roman" w:hAnsi="Times New Roman" w:cs="Times New Roman"/>
          <w:sz w:val="24"/>
          <w:szCs w:val="24"/>
          <w:lang w:eastAsia="pl-PL"/>
        </w:rPr>
        <w:br/>
        <w:t xml:space="preserve">okres w dniach: </w:t>
      </w:r>
      <w:r w:rsidRPr="006855F5">
        <w:rPr>
          <w:rFonts w:ascii="Times New Roman" w:eastAsia="Times New Roman" w:hAnsi="Times New Roman" w:cs="Times New Roman"/>
          <w:sz w:val="24"/>
          <w:szCs w:val="24"/>
          <w:lang w:eastAsia="pl-PL"/>
        </w:rPr>
        <w:br/>
        <w:t xml:space="preserve">data rozpoczęcia: </w:t>
      </w:r>
      <w:r w:rsidRPr="006855F5">
        <w:rPr>
          <w:rFonts w:ascii="Times New Roman" w:eastAsia="Times New Roman" w:hAnsi="Times New Roman" w:cs="Times New Roman"/>
          <w:sz w:val="24"/>
          <w:szCs w:val="24"/>
          <w:lang w:eastAsia="pl-PL"/>
        </w:rPr>
        <w:br/>
        <w:t xml:space="preserve">data zakończenia: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6855F5" w:rsidRPr="006855F5" w14:paraId="55A10066" w14:textId="77777777" w:rsidTr="006855F5">
        <w:tc>
          <w:tcPr>
            <w:tcW w:w="0" w:type="auto"/>
            <w:tcBorders>
              <w:top w:val="single" w:sz="6" w:space="0" w:color="000000"/>
              <w:left w:val="single" w:sz="6" w:space="0" w:color="000000"/>
              <w:bottom w:val="single" w:sz="6" w:space="0" w:color="000000"/>
              <w:right w:val="single" w:sz="6" w:space="0" w:color="000000"/>
            </w:tcBorders>
            <w:vAlign w:val="center"/>
            <w:hideMark/>
          </w:tcPr>
          <w:p w14:paraId="7F851F40"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10CDDAD"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Znaczenie</w:t>
            </w:r>
          </w:p>
        </w:tc>
      </w:tr>
      <w:tr w:rsidR="006855F5" w:rsidRPr="006855F5" w14:paraId="63D420AC" w14:textId="77777777" w:rsidTr="006855F5">
        <w:tc>
          <w:tcPr>
            <w:tcW w:w="0" w:type="auto"/>
            <w:tcBorders>
              <w:top w:val="single" w:sz="6" w:space="0" w:color="000000"/>
              <w:left w:val="single" w:sz="6" w:space="0" w:color="000000"/>
              <w:bottom w:val="single" w:sz="6" w:space="0" w:color="000000"/>
              <w:right w:val="single" w:sz="6" w:space="0" w:color="000000"/>
            </w:tcBorders>
            <w:vAlign w:val="center"/>
            <w:hideMark/>
          </w:tcPr>
          <w:p w14:paraId="1C993EFF"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126C5E"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100,00</w:t>
            </w:r>
          </w:p>
        </w:tc>
      </w:tr>
    </w:tbl>
    <w:p w14:paraId="5BF64E1C" w14:textId="77777777" w:rsidR="006855F5" w:rsidRPr="006855F5" w:rsidRDefault="006855F5" w:rsidP="006855F5">
      <w:pPr>
        <w:spacing w:after="24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6) INFORMACJE DODATKOWE:</w:t>
      </w:r>
      <w:r w:rsidRPr="006855F5">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6"/>
        <w:gridCol w:w="180"/>
        <w:gridCol w:w="834"/>
        <w:gridCol w:w="7092"/>
      </w:tblGrid>
      <w:tr w:rsidR="006855F5" w:rsidRPr="006855F5" w14:paraId="2C7C8CA2" w14:textId="77777777" w:rsidTr="006855F5">
        <w:trPr>
          <w:tblCellSpacing w:w="15" w:type="dxa"/>
        </w:trPr>
        <w:tc>
          <w:tcPr>
            <w:tcW w:w="0" w:type="auto"/>
            <w:vAlign w:val="center"/>
            <w:hideMark/>
          </w:tcPr>
          <w:p w14:paraId="131F6A08"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Część nr: </w:t>
            </w:r>
          </w:p>
        </w:tc>
        <w:tc>
          <w:tcPr>
            <w:tcW w:w="0" w:type="auto"/>
            <w:vAlign w:val="center"/>
            <w:hideMark/>
          </w:tcPr>
          <w:p w14:paraId="373370ED"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4</w:t>
            </w:r>
          </w:p>
        </w:tc>
        <w:tc>
          <w:tcPr>
            <w:tcW w:w="0" w:type="auto"/>
            <w:vAlign w:val="center"/>
            <w:hideMark/>
          </w:tcPr>
          <w:p w14:paraId="4B7FFA88"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Nazwa: </w:t>
            </w:r>
          </w:p>
        </w:tc>
        <w:tc>
          <w:tcPr>
            <w:tcW w:w="0" w:type="auto"/>
            <w:vAlign w:val="center"/>
            <w:hideMark/>
          </w:tcPr>
          <w:p w14:paraId="07BB035C"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Zadanie nr 4 - dostawa preparatu barwionego do dezynfekcji skóry i pola operacyjnego,</w:t>
            </w:r>
          </w:p>
        </w:tc>
      </w:tr>
    </w:tbl>
    <w:p w14:paraId="412BDCC5"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1) Krótki opis przedmiotu zamówienia </w:t>
      </w:r>
      <w:r w:rsidRPr="006855F5">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6855F5">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budowlane:</w:t>
      </w:r>
      <w:r w:rsidRPr="006855F5">
        <w:rPr>
          <w:rFonts w:ascii="Times New Roman" w:eastAsia="Times New Roman" w:hAnsi="Times New Roman" w:cs="Times New Roman"/>
          <w:sz w:val="24"/>
          <w:szCs w:val="24"/>
          <w:lang w:eastAsia="pl-PL"/>
        </w:rPr>
        <w:t>preparat barwiony do dezynfekcji skóry i pola operacyjnego - 1 pozycja asortymentowa,</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2) Wspólny Słownik Zamówień(CPV): </w:t>
      </w:r>
      <w:r w:rsidRPr="006855F5">
        <w:rPr>
          <w:rFonts w:ascii="Times New Roman" w:eastAsia="Times New Roman" w:hAnsi="Times New Roman" w:cs="Times New Roman"/>
          <w:sz w:val="24"/>
          <w:szCs w:val="24"/>
          <w:lang w:eastAsia="pl-PL"/>
        </w:rPr>
        <w:t xml:space="preserve">33631600-8,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lastRenderedPageBreak/>
        <w:br/>
      </w:r>
      <w:r w:rsidRPr="006855F5">
        <w:rPr>
          <w:rFonts w:ascii="Times New Roman" w:eastAsia="Times New Roman" w:hAnsi="Times New Roman" w:cs="Times New Roman"/>
          <w:b/>
          <w:bCs/>
          <w:sz w:val="24"/>
          <w:szCs w:val="24"/>
          <w:lang w:eastAsia="pl-PL"/>
        </w:rPr>
        <w:t>3) Wartość części zamówienia(jeżeli zamawiający podaje informacje o wartości zamówienia):</w:t>
      </w:r>
      <w:r w:rsidRPr="006855F5">
        <w:rPr>
          <w:rFonts w:ascii="Times New Roman" w:eastAsia="Times New Roman" w:hAnsi="Times New Roman" w:cs="Times New Roman"/>
          <w:sz w:val="24"/>
          <w:szCs w:val="24"/>
          <w:lang w:eastAsia="pl-PL"/>
        </w:rPr>
        <w:br/>
        <w:t xml:space="preserve">Wartość bez VAT: </w:t>
      </w:r>
      <w:r w:rsidRPr="006855F5">
        <w:rPr>
          <w:rFonts w:ascii="Times New Roman" w:eastAsia="Times New Roman" w:hAnsi="Times New Roman" w:cs="Times New Roman"/>
          <w:sz w:val="24"/>
          <w:szCs w:val="24"/>
          <w:lang w:eastAsia="pl-PL"/>
        </w:rPr>
        <w:br/>
        <w:t xml:space="preserve">Waluta: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4) Czas trwania lub termin wykonania: </w:t>
      </w:r>
      <w:r w:rsidRPr="006855F5">
        <w:rPr>
          <w:rFonts w:ascii="Times New Roman" w:eastAsia="Times New Roman" w:hAnsi="Times New Roman" w:cs="Times New Roman"/>
          <w:sz w:val="24"/>
          <w:szCs w:val="24"/>
          <w:lang w:eastAsia="pl-PL"/>
        </w:rPr>
        <w:br/>
        <w:t>okres w miesiącach: 12</w:t>
      </w:r>
      <w:r w:rsidRPr="006855F5">
        <w:rPr>
          <w:rFonts w:ascii="Times New Roman" w:eastAsia="Times New Roman" w:hAnsi="Times New Roman" w:cs="Times New Roman"/>
          <w:sz w:val="24"/>
          <w:szCs w:val="24"/>
          <w:lang w:eastAsia="pl-PL"/>
        </w:rPr>
        <w:br/>
        <w:t xml:space="preserve">okres w dniach: </w:t>
      </w:r>
      <w:r w:rsidRPr="006855F5">
        <w:rPr>
          <w:rFonts w:ascii="Times New Roman" w:eastAsia="Times New Roman" w:hAnsi="Times New Roman" w:cs="Times New Roman"/>
          <w:sz w:val="24"/>
          <w:szCs w:val="24"/>
          <w:lang w:eastAsia="pl-PL"/>
        </w:rPr>
        <w:br/>
        <w:t xml:space="preserve">data rozpoczęcia: </w:t>
      </w:r>
      <w:r w:rsidRPr="006855F5">
        <w:rPr>
          <w:rFonts w:ascii="Times New Roman" w:eastAsia="Times New Roman" w:hAnsi="Times New Roman" w:cs="Times New Roman"/>
          <w:sz w:val="24"/>
          <w:szCs w:val="24"/>
          <w:lang w:eastAsia="pl-PL"/>
        </w:rPr>
        <w:br/>
        <w:t xml:space="preserve">data zakończenia: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6855F5" w:rsidRPr="006855F5" w14:paraId="0E58FCAF" w14:textId="77777777" w:rsidTr="006855F5">
        <w:tc>
          <w:tcPr>
            <w:tcW w:w="0" w:type="auto"/>
            <w:tcBorders>
              <w:top w:val="single" w:sz="6" w:space="0" w:color="000000"/>
              <w:left w:val="single" w:sz="6" w:space="0" w:color="000000"/>
              <w:bottom w:val="single" w:sz="6" w:space="0" w:color="000000"/>
              <w:right w:val="single" w:sz="6" w:space="0" w:color="000000"/>
            </w:tcBorders>
            <w:vAlign w:val="center"/>
            <w:hideMark/>
          </w:tcPr>
          <w:p w14:paraId="4AC15B11"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CF6B6C"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Znaczenie</w:t>
            </w:r>
          </w:p>
        </w:tc>
      </w:tr>
      <w:tr w:rsidR="006855F5" w:rsidRPr="006855F5" w14:paraId="26689784" w14:textId="77777777" w:rsidTr="006855F5">
        <w:tc>
          <w:tcPr>
            <w:tcW w:w="0" w:type="auto"/>
            <w:tcBorders>
              <w:top w:val="single" w:sz="6" w:space="0" w:color="000000"/>
              <w:left w:val="single" w:sz="6" w:space="0" w:color="000000"/>
              <w:bottom w:val="single" w:sz="6" w:space="0" w:color="000000"/>
              <w:right w:val="single" w:sz="6" w:space="0" w:color="000000"/>
            </w:tcBorders>
            <w:vAlign w:val="center"/>
            <w:hideMark/>
          </w:tcPr>
          <w:p w14:paraId="06E26F2A"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CF4A77"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100,00</w:t>
            </w:r>
          </w:p>
        </w:tc>
      </w:tr>
    </w:tbl>
    <w:p w14:paraId="15896617" w14:textId="77777777" w:rsidR="006855F5" w:rsidRPr="006855F5" w:rsidRDefault="006855F5" w:rsidP="006855F5">
      <w:pPr>
        <w:spacing w:after="24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6) INFORMACJE DODATKOWE:</w:t>
      </w:r>
      <w:r w:rsidRPr="006855F5">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6713"/>
      </w:tblGrid>
      <w:tr w:rsidR="006855F5" w:rsidRPr="006855F5" w14:paraId="713A6049" w14:textId="77777777" w:rsidTr="006855F5">
        <w:trPr>
          <w:tblCellSpacing w:w="15" w:type="dxa"/>
        </w:trPr>
        <w:tc>
          <w:tcPr>
            <w:tcW w:w="0" w:type="auto"/>
            <w:vAlign w:val="center"/>
            <w:hideMark/>
          </w:tcPr>
          <w:p w14:paraId="531E509A"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Część nr: </w:t>
            </w:r>
          </w:p>
        </w:tc>
        <w:tc>
          <w:tcPr>
            <w:tcW w:w="0" w:type="auto"/>
            <w:vAlign w:val="center"/>
            <w:hideMark/>
          </w:tcPr>
          <w:p w14:paraId="4D071264"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5</w:t>
            </w:r>
          </w:p>
        </w:tc>
        <w:tc>
          <w:tcPr>
            <w:tcW w:w="0" w:type="auto"/>
            <w:vAlign w:val="center"/>
            <w:hideMark/>
          </w:tcPr>
          <w:p w14:paraId="23595621"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Nazwa: </w:t>
            </w:r>
          </w:p>
        </w:tc>
        <w:tc>
          <w:tcPr>
            <w:tcW w:w="0" w:type="auto"/>
            <w:vAlign w:val="center"/>
            <w:hideMark/>
          </w:tcPr>
          <w:p w14:paraId="3549F4A0"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Zadanie nr 5 - dostawa preparatu bezbarwnego do dezynfekcji skóry,</w:t>
            </w:r>
          </w:p>
        </w:tc>
      </w:tr>
    </w:tbl>
    <w:p w14:paraId="678CB944"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1) Krótki opis przedmiotu zamówienia </w:t>
      </w:r>
      <w:r w:rsidRPr="006855F5">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6855F5">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budowlane:</w:t>
      </w:r>
      <w:r w:rsidRPr="006855F5">
        <w:rPr>
          <w:rFonts w:ascii="Times New Roman" w:eastAsia="Times New Roman" w:hAnsi="Times New Roman" w:cs="Times New Roman"/>
          <w:sz w:val="24"/>
          <w:szCs w:val="24"/>
          <w:lang w:eastAsia="pl-PL"/>
        </w:rPr>
        <w:t>preparat bezbarwny do dezynfekcji skóry - 1 pozycja asortymentowa</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2) Wspólny Słownik Zamówień(CPV): </w:t>
      </w:r>
      <w:r w:rsidRPr="006855F5">
        <w:rPr>
          <w:rFonts w:ascii="Times New Roman" w:eastAsia="Times New Roman" w:hAnsi="Times New Roman" w:cs="Times New Roman"/>
          <w:sz w:val="24"/>
          <w:szCs w:val="24"/>
          <w:lang w:eastAsia="pl-PL"/>
        </w:rPr>
        <w:t xml:space="preserve">33631600-8,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3) Wartość części zamówienia(jeżeli zamawiający podaje informacje o wartości zamówienia):</w:t>
      </w:r>
      <w:r w:rsidRPr="006855F5">
        <w:rPr>
          <w:rFonts w:ascii="Times New Roman" w:eastAsia="Times New Roman" w:hAnsi="Times New Roman" w:cs="Times New Roman"/>
          <w:sz w:val="24"/>
          <w:szCs w:val="24"/>
          <w:lang w:eastAsia="pl-PL"/>
        </w:rPr>
        <w:br/>
        <w:t xml:space="preserve">Wartość bez VAT: </w:t>
      </w:r>
      <w:r w:rsidRPr="006855F5">
        <w:rPr>
          <w:rFonts w:ascii="Times New Roman" w:eastAsia="Times New Roman" w:hAnsi="Times New Roman" w:cs="Times New Roman"/>
          <w:sz w:val="24"/>
          <w:szCs w:val="24"/>
          <w:lang w:eastAsia="pl-PL"/>
        </w:rPr>
        <w:br/>
        <w:t xml:space="preserve">Waluta: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4) Czas trwania lub termin wykonania: </w:t>
      </w:r>
      <w:r w:rsidRPr="006855F5">
        <w:rPr>
          <w:rFonts w:ascii="Times New Roman" w:eastAsia="Times New Roman" w:hAnsi="Times New Roman" w:cs="Times New Roman"/>
          <w:sz w:val="24"/>
          <w:szCs w:val="24"/>
          <w:lang w:eastAsia="pl-PL"/>
        </w:rPr>
        <w:br/>
        <w:t>okres w miesiącach: 12</w:t>
      </w:r>
      <w:r w:rsidRPr="006855F5">
        <w:rPr>
          <w:rFonts w:ascii="Times New Roman" w:eastAsia="Times New Roman" w:hAnsi="Times New Roman" w:cs="Times New Roman"/>
          <w:sz w:val="24"/>
          <w:szCs w:val="24"/>
          <w:lang w:eastAsia="pl-PL"/>
        </w:rPr>
        <w:br/>
        <w:t xml:space="preserve">okres w dniach: </w:t>
      </w:r>
      <w:r w:rsidRPr="006855F5">
        <w:rPr>
          <w:rFonts w:ascii="Times New Roman" w:eastAsia="Times New Roman" w:hAnsi="Times New Roman" w:cs="Times New Roman"/>
          <w:sz w:val="24"/>
          <w:szCs w:val="24"/>
          <w:lang w:eastAsia="pl-PL"/>
        </w:rPr>
        <w:br/>
        <w:t xml:space="preserve">data rozpoczęcia: </w:t>
      </w:r>
      <w:r w:rsidRPr="006855F5">
        <w:rPr>
          <w:rFonts w:ascii="Times New Roman" w:eastAsia="Times New Roman" w:hAnsi="Times New Roman" w:cs="Times New Roman"/>
          <w:sz w:val="24"/>
          <w:szCs w:val="24"/>
          <w:lang w:eastAsia="pl-PL"/>
        </w:rPr>
        <w:br/>
        <w:t xml:space="preserve">data zakończenia: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6855F5" w:rsidRPr="006855F5" w14:paraId="67B79B87" w14:textId="77777777" w:rsidTr="006855F5">
        <w:tc>
          <w:tcPr>
            <w:tcW w:w="0" w:type="auto"/>
            <w:tcBorders>
              <w:top w:val="single" w:sz="6" w:space="0" w:color="000000"/>
              <w:left w:val="single" w:sz="6" w:space="0" w:color="000000"/>
              <w:bottom w:val="single" w:sz="6" w:space="0" w:color="000000"/>
              <w:right w:val="single" w:sz="6" w:space="0" w:color="000000"/>
            </w:tcBorders>
            <w:vAlign w:val="center"/>
            <w:hideMark/>
          </w:tcPr>
          <w:p w14:paraId="1CAC6383"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C724B18"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Znaczenie</w:t>
            </w:r>
          </w:p>
        </w:tc>
      </w:tr>
      <w:tr w:rsidR="006855F5" w:rsidRPr="006855F5" w14:paraId="22B44FC8" w14:textId="77777777" w:rsidTr="006855F5">
        <w:tc>
          <w:tcPr>
            <w:tcW w:w="0" w:type="auto"/>
            <w:tcBorders>
              <w:top w:val="single" w:sz="6" w:space="0" w:color="000000"/>
              <w:left w:val="single" w:sz="6" w:space="0" w:color="000000"/>
              <w:bottom w:val="single" w:sz="6" w:space="0" w:color="000000"/>
              <w:right w:val="single" w:sz="6" w:space="0" w:color="000000"/>
            </w:tcBorders>
            <w:vAlign w:val="center"/>
            <w:hideMark/>
          </w:tcPr>
          <w:p w14:paraId="09D672A6"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F8ED4D"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100,00</w:t>
            </w:r>
          </w:p>
        </w:tc>
      </w:tr>
    </w:tbl>
    <w:p w14:paraId="7A6576F5" w14:textId="77777777" w:rsidR="006855F5" w:rsidRPr="006855F5" w:rsidRDefault="006855F5" w:rsidP="006855F5">
      <w:pPr>
        <w:spacing w:after="24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6) INFORMACJE DODATKOWE:</w:t>
      </w:r>
      <w:r w:rsidRPr="006855F5">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6207"/>
      </w:tblGrid>
      <w:tr w:rsidR="006855F5" w:rsidRPr="006855F5" w14:paraId="4F63B237" w14:textId="77777777" w:rsidTr="006855F5">
        <w:trPr>
          <w:tblCellSpacing w:w="15" w:type="dxa"/>
        </w:trPr>
        <w:tc>
          <w:tcPr>
            <w:tcW w:w="0" w:type="auto"/>
            <w:vAlign w:val="center"/>
            <w:hideMark/>
          </w:tcPr>
          <w:p w14:paraId="21919AE7"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Część nr: </w:t>
            </w:r>
          </w:p>
        </w:tc>
        <w:tc>
          <w:tcPr>
            <w:tcW w:w="0" w:type="auto"/>
            <w:vAlign w:val="center"/>
            <w:hideMark/>
          </w:tcPr>
          <w:p w14:paraId="69F05A2B"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6</w:t>
            </w:r>
          </w:p>
        </w:tc>
        <w:tc>
          <w:tcPr>
            <w:tcW w:w="0" w:type="auto"/>
            <w:vAlign w:val="center"/>
            <w:hideMark/>
          </w:tcPr>
          <w:p w14:paraId="44C0240C"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Nazwa: </w:t>
            </w:r>
          </w:p>
        </w:tc>
        <w:tc>
          <w:tcPr>
            <w:tcW w:w="0" w:type="auto"/>
            <w:vAlign w:val="center"/>
            <w:hideMark/>
          </w:tcPr>
          <w:p w14:paraId="1A33C6F0"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Zadanie nr 6 - dostawa preparatu do odkażania błon śluzowych,</w:t>
            </w:r>
          </w:p>
        </w:tc>
      </w:tr>
    </w:tbl>
    <w:p w14:paraId="3EB8B754"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1) Krótki opis przedmiotu zamówienia </w:t>
      </w:r>
      <w:r w:rsidRPr="006855F5">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6855F5">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budowlane:</w:t>
      </w:r>
      <w:r w:rsidRPr="006855F5">
        <w:rPr>
          <w:rFonts w:ascii="Times New Roman" w:eastAsia="Times New Roman" w:hAnsi="Times New Roman" w:cs="Times New Roman"/>
          <w:sz w:val="24"/>
          <w:szCs w:val="24"/>
          <w:lang w:eastAsia="pl-PL"/>
        </w:rPr>
        <w:t>preparat do odkażania błon śluzowych - 1 pozycja asortymentowa</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2) Wspólny Słownik Zamówień(CPV): </w:t>
      </w:r>
      <w:r w:rsidRPr="006855F5">
        <w:rPr>
          <w:rFonts w:ascii="Times New Roman" w:eastAsia="Times New Roman" w:hAnsi="Times New Roman" w:cs="Times New Roman"/>
          <w:sz w:val="24"/>
          <w:szCs w:val="24"/>
          <w:lang w:eastAsia="pl-PL"/>
        </w:rPr>
        <w:t xml:space="preserve">33631600-8,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lastRenderedPageBreak/>
        <w:t>3) Wartość części zamówienia(jeżeli zamawiający podaje informacje o wartości zamówienia):</w:t>
      </w:r>
      <w:r w:rsidRPr="006855F5">
        <w:rPr>
          <w:rFonts w:ascii="Times New Roman" w:eastAsia="Times New Roman" w:hAnsi="Times New Roman" w:cs="Times New Roman"/>
          <w:sz w:val="24"/>
          <w:szCs w:val="24"/>
          <w:lang w:eastAsia="pl-PL"/>
        </w:rPr>
        <w:br/>
        <w:t xml:space="preserve">Wartość bez VAT: </w:t>
      </w:r>
      <w:r w:rsidRPr="006855F5">
        <w:rPr>
          <w:rFonts w:ascii="Times New Roman" w:eastAsia="Times New Roman" w:hAnsi="Times New Roman" w:cs="Times New Roman"/>
          <w:sz w:val="24"/>
          <w:szCs w:val="24"/>
          <w:lang w:eastAsia="pl-PL"/>
        </w:rPr>
        <w:br/>
        <w:t xml:space="preserve">Waluta: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4) Czas trwania lub termin wykonania: </w:t>
      </w:r>
      <w:r w:rsidRPr="006855F5">
        <w:rPr>
          <w:rFonts w:ascii="Times New Roman" w:eastAsia="Times New Roman" w:hAnsi="Times New Roman" w:cs="Times New Roman"/>
          <w:sz w:val="24"/>
          <w:szCs w:val="24"/>
          <w:lang w:eastAsia="pl-PL"/>
        </w:rPr>
        <w:br/>
        <w:t>okres w miesiącach: 12</w:t>
      </w:r>
      <w:r w:rsidRPr="006855F5">
        <w:rPr>
          <w:rFonts w:ascii="Times New Roman" w:eastAsia="Times New Roman" w:hAnsi="Times New Roman" w:cs="Times New Roman"/>
          <w:sz w:val="24"/>
          <w:szCs w:val="24"/>
          <w:lang w:eastAsia="pl-PL"/>
        </w:rPr>
        <w:br/>
        <w:t xml:space="preserve">okres w dniach: </w:t>
      </w:r>
      <w:r w:rsidRPr="006855F5">
        <w:rPr>
          <w:rFonts w:ascii="Times New Roman" w:eastAsia="Times New Roman" w:hAnsi="Times New Roman" w:cs="Times New Roman"/>
          <w:sz w:val="24"/>
          <w:szCs w:val="24"/>
          <w:lang w:eastAsia="pl-PL"/>
        </w:rPr>
        <w:br/>
        <w:t xml:space="preserve">data rozpoczęcia: </w:t>
      </w:r>
      <w:r w:rsidRPr="006855F5">
        <w:rPr>
          <w:rFonts w:ascii="Times New Roman" w:eastAsia="Times New Roman" w:hAnsi="Times New Roman" w:cs="Times New Roman"/>
          <w:sz w:val="24"/>
          <w:szCs w:val="24"/>
          <w:lang w:eastAsia="pl-PL"/>
        </w:rPr>
        <w:br/>
        <w:t xml:space="preserve">data zakończenia: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6855F5" w:rsidRPr="006855F5" w14:paraId="318F3851" w14:textId="77777777" w:rsidTr="006855F5">
        <w:tc>
          <w:tcPr>
            <w:tcW w:w="0" w:type="auto"/>
            <w:tcBorders>
              <w:top w:val="single" w:sz="6" w:space="0" w:color="000000"/>
              <w:left w:val="single" w:sz="6" w:space="0" w:color="000000"/>
              <w:bottom w:val="single" w:sz="6" w:space="0" w:color="000000"/>
              <w:right w:val="single" w:sz="6" w:space="0" w:color="000000"/>
            </w:tcBorders>
            <w:vAlign w:val="center"/>
            <w:hideMark/>
          </w:tcPr>
          <w:p w14:paraId="4F5DF911"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28DC10"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Znaczenie</w:t>
            </w:r>
          </w:p>
        </w:tc>
      </w:tr>
      <w:tr w:rsidR="006855F5" w:rsidRPr="006855F5" w14:paraId="24198022" w14:textId="77777777" w:rsidTr="006855F5">
        <w:tc>
          <w:tcPr>
            <w:tcW w:w="0" w:type="auto"/>
            <w:tcBorders>
              <w:top w:val="single" w:sz="6" w:space="0" w:color="000000"/>
              <w:left w:val="single" w:sz="6" w:space="0" w:color="000000"/>
              <w:bottom w:val="single" w:sz="6" w:space="0" w:color="000000"/>
              <w:right w:val="single" w:sz="6" w:space="0" w:color="000000"/>
            </w:tcBorders>
            <w:vAlign w:val="center"/>
            <w:hideMark/>
          </w:tcPr>
          <w:p w14:paraId="5E70417B"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8D0585"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100,00</w:t>
            </w:r>
          </w:p>
        </w:tc>
      </w:tr>
    </w:tbl>
    <w:p w14:paraId="01555067" w14:textId="77777777" w:rsidR="006855F5" w:rsidRPr="006855F5" w:rsidRDefault="006855F5" w:rsidP="006855F5">
      <w:pPr>
        <w:spacing w:after="24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6) INFORMACJE DODATKOWE:</w:t>
      </w:r>
      <w:r w:rsidRPr="006855F5">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6526"/>
      </w:tblGrid>
      <w:tr w:rsidR="006855F5" w:rsidRPr="006855F5" w14:paraId="438E12D6" w14:textId="77777777" w:rsidTr="006855F5">
        <w:trPr>
          <w:tblCellSpacing w:w="15" w:type="dxa"/>
        </w:trPr>
        <w:tc>
          <w:tcPr>
            <w:tcW w:w="0" w:type="auto"/>
            <w:vAlign w:val="center"/>
            <w:hideMark/>
          </w:tcPr>
          <w:p w14:paraId="40FA2DCD"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Część nr: </w:t>
            </w:r>
          </w:p>
        </w:tc>
        <w:tc>
          <w:tcPr>
            <w:tcW w:w="0" w:type="auto"/>
            <w:vAlign w:val="center"/>
            <w:hideMark/>
          </w:tcPr>
          <w:p w14:paraId="58BBD5A8"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7</w:t>
            </w:r>
          </w:p>
        </w:tc>
        <w:tc>
          <w:tcPr>
            <w:tcW w:w="0" w:type="auto"/>
            <w:vAlign w:val="center"/>
            <w:hideMark/>
          </w:tcPr>
          <w:p w14:paraId="39007E93"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Nazwa: </w:t>
            </w:r>
          </w:p>
        </w:tc>
        <w:tc>
          <w:tcPr>
            <w:tcW w:w="0" w:type="auto"/>
            <w:vAlign w:val="center"/>
            <w:hideMark/>
          </w:tcPr>
          <w:p w14:paraId="6304A07F"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Zadanie nr 7 - dostawa preparatu do odkażania ran na bazie chloru,</w:t>
            </w:r>
          </w:p>
        </w:tc>
      </w:tr>
    </w:tbl>
    <w:p w14:paraId="3C756865"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1) Krótki opis przedmiotu zamówienia </w:t>
      </w:r>
      <w:r w:rsidRPr="006855F5">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6855F5">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budowlane:</w:t>
      </w:r>
      <w:r w:rsidRPr="006855F5">
        <w:rPr>
          <w:rFonts w:ascii="Times New Roman" w:eastAsia="Times New Roman" w:hAnsi="Times New Roman" w:cs="Times New Roman"/>
          <w:sz w:val="24"/>
          <w:szCs w:val="24"/>
          <w:lang w:eastAsia="pl-PL"/>
        </w:rPr>
        <w:t>dostawa preparatu do odkażania ran na bazie chloru - 1 pozycja asortymentowa,</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2) Wspólny Słownik Zamówień(CPV): </w:t>
      </w:r>
      <w:r w:rsidRPr="006855F5">
        <w:rPr>
          <w:rFonts w:ascii="Times New Roman" w:eastAsia="Times New Roman" w:hAnsi="Times New Roman" w:cs="Times New Roman"/>
          <w:sz w:val="24"/>
          <w:szCs w:val="24"/>
          <w:lang w:eastAsia="pl-PL"/>
        </w:rPr>
        <w:t xml:space="preserve">33631600-8,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3) Wartość części zamówienia(jeżeli zamawiający podaje informacje o wartości zamówienia):</w:t>
      </w:r>
      <w:r w:rsidRPr="006855F5">
        <w:rPr>
          <w:rFonts w:ascii="Times New Roman" w:eastAsia="Times New Roman" w:hAnsi="Times New Roman" w:cs="Times New Roman"/>
          <w:sz w:val="24"/>
          <w:szCs w:val="24"/>
          <w:lang w:eastAsia="pl-PL"/>
        </w:rPr>
        <w:br/>
        <w:t xml:space="preserve">Wartość bez VAT: </w:t>
      </w:r>
      <w:r w:rsidRPr="006855F5">
        <w:rPr>
          <w:rFonts w:ascii="Times New Roman" w:eastAsia="Times New Roman" w:hAnsi="Times New Roman" w:cs="Times New Roman"/>
          <w:sz w:val="24"/>
          <w:szCs w:val="24"/>
          <w:lang w:eastAsia="pl-PL"/>
        </w:rPr>
        <w:br/>
        <w:t xml:space="preserve">Waluta: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4) Czas trwania lub termin wykonania: </w:t>
      </w:r>
      <w:r w:rsidRPr="006855F5">
        <w:rPr>
          <w:rFonts w:ascii="Times New Roman" w:eastAsia="Times New Roman" w:hAnsi="Times New Roman" w:cs="Times New Roman"/>
          <w:sz w:val="24"/>
          <w:szCs w:val="24"/>
          <w:lang w:eastAsia="pl-PL"/>
        </w:rPr>
        <w:br/>
        <w:t>okres w miesiącach: 12</w:t>
      </w:r>
      <w:r w:rsidRPr="006855F5">
        <w:rPr>
          <w:rFonts w:ascii="Times New Roman" w:eastAsia="Times New Roman" w:hAnsi="Times New Roman" w:cs="Times New Roman"/>
          <w:sz w:val="24"/>
          <w:szCs w:val="24"/>
          <w:lang w:eastAsia="pl-PL"/>
        </w:rPr>
        <w:br/>
        <w:t xml:space="preserve">okres w dniach: </w:t>
      </w:r>
      <w:r w:rsidRPr="006855F5">
        <w:rPr>
          <w:rFonts w:ascii="Times New Roman" w:eastAsia="Times New Roman" w:hAnsi="Times New Roman" w:cs="Times New Roman"/>
          <w:sz w:val="24"/>
          <w:szCs w:val="24"/>
          <w:lang w:eastAsia="pl-PL"/>
        </w:rPr>
        <w:br/>
        <w:t xml:space="preserve">data rozpoczęcia: </w:t>
      </w:r>
      <w:r w:rsidRPr="006855F5">
        <w:rPr>
          <w:rFonts w:ascii="Times New Roman" w:eastAsia="Times New Roman" w:hAnsi="Times New Roman" w:cs="Times New Roman"/>
          <w:sz w:val="24"/>
          <w:szCs w:val="24"/>
          <w:lang w:eastAsia="pl-PL"/>
        </w:rPr>
        <w:br/>
        <w:t xml:space="preserve">data zakończenia: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6855F5" w:rsidRPr="006855F5" w14:paraId="69ACCBE5" w14:textId="77777777" w:rsidTr="006855F5">
        <w:tc>
          <w:tcPr>
            <w:tcW w:w="0" w:type="auto"/>
            <w:tcBorders>
              <w:top w:val="single" w:sz="6" w:space="0" w:color="000000"/>
              <w:left w:val="single" w:sz="6" w:space="0" w:color="000000"/>
              <w:bottom w:val="single" w:sz="6" w:space="0" w:color="000000"/>
              <w:right w:val="single" w:sz="6" w:space="0" w:color="000000"/>
            </w:tcBorders>
            <w:vAlign w:val="center"/>
            <w:hideMark/>
          </w:tcPr>
          <w:p w14:paraId="7F32BD8F"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89F131B"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Znaczenie</w:t>
            </w:r>
          </w:p>
        </w:tc>
      </w:tr>
      <w:tr w:rsidR="006855F5" w:rsidRPr="006855F5" w14:paraId="3A45C8D1" w14:textId="77777777" w:rsidTr="006855F5">
        <w:tc>
          <w:tcPr>
            <w:tcW w:w="0" w:type="auto"/>
            <w:tcBorders>
              <w:top w:val="single" w:sz="6" w:space="0" w:color="000000"/>
              <w:left w:val="single" w:sz="6" w:space="0" w:color="000000"/>
              <w:bottom w:val="single" w:sz="6" w:space="0" w:color="000000"/>
              <w:right w:val="single" w:sz="6" w:space="0" w:color="000000"/>
            </w:tcBorders>
            <w:vAlign w:val="center"/>
            <w:hideMark/>
          </w:tcPr>
          <w:p w14:paraId="25170F46"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B1A64F"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100,00</w:t>
            </w:r>
          </w:p>
        </w:tc>
      </w:tr>
    </w:tbl>
    <w:p w14:paraId="2235C289" w14:textId="77777777" w:rsidR="006855F5" w:rsidRPr="006855F5" w:rsidRDefault="006855F5" w:rsidP="006855F5">
      <w:pPr>
        <w:spacing w:after="24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6) INFORMACJE DODATKOWE:</w:t>
      </w:r>
      <w:r w:rsidRPr="006855F5">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6166"/>
      </w:tblGrid>
      <w:tr w:rsidR="006855F5" w:rsidRPr="006855F5" w14:paraId="2E2D8C6F" w14:textId="77777777" w:rsidTr="006855F5">
        <w:trPr>
          <w:tblCellSpacing w:w="15" w:type="dxa"/>
        </w:trPr>
        <w:tc>
          <w:tcPr>
            <w:tcW w:w="0" w:type="auto"/>
            <w:vAlign w:val="center"/>
            <w:hideMark/>
          </w:tcPr>
          <w:p w14:paraId="0374C117"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Część nr: </w:t>
            </w:r>
          </w:p>
        </w:tc>
        <w:tc>
          <w:tcPr>
            <w:tcW w:w="0" w:type="auto"/>
            <w:vAlign w:val="center"/>
            <w:hideMark/>
          </w:tcPr>
          <w:p w14:paraId="31202F20"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8</w:t>
            </w:r>
          </w:p>
        </w:tc>
        <w:tc>
          <w:tcPr>
            <w:tcW w:w="0" w:type="auto"/>
            <w:vAlign w:val="center"/>
            <w:hideMark/>
          </w:tcPr>
          <w:p w14:paraId="3ABCB910"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Nazwa: </w:t>
            </w:r>
          </w:p>
        </w:tc>
        <w:tc>
          <w:tcPr>
            <w:tcW w:w="0" w:type="auto"/>
            <w:vAlign w:val="center"/>
            <w:hideMark/>
          </w:tcPr>
          <w:p w14:paraId="75147DDD"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Zadanie nr 8 - dostawa preparatu do leczenia ran przewlekłych,</w:t>
            </w:r>
          </w:p>
        </w:tc>
      </w:tr>
    </w:tbl>
    <w:p w14:paraId="24714FA0"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1) Krótki opis przedmiotu zamówienia </w:t>
      </w:r>
      <w:r w:rsidRPr="006855F5">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6855F5">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budowlane:</w:t>
      </w:r>
      <w:r w:rsidRPr="006855F5">
        <w:rPr>
          <w:rFonts w:ascii="Times New Roman" w:eastAsia="Times New Roman" w:hAnsi="Times New Roman" w:cs="Times New Roman"/>
          <w:sz w:val="24"/>
          <w:szCs w:val="24"/>
          <w:lang w:eastAsia="pl-PL"/>
        </w:rPr>
        <w:t>preparat do leczenia ran przewlekłych - 1 pozycja asortymentowa,</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2) Wspólny Słownik Zamówień(CPV): </w:t>
      </w:r>
      <w:r w:rsidRPr="006855F5">
        <w:rPr>
          <w:rFonts w:ascii="Times New Roman" w:eastAsia="Times New Roman" w:hAnsi="Times New Roman" w:cs="Times New Roman"/>
          <w:sz w:val="24"/>
          <w:szCs w:val="24"/>
          <w:lang w:eastAsia="pl-PL"/>
        </w:rPr>
        <w:t xml:space="preserve">33631600-8,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3) Wartość części zamówienia(jeżeli zamawiający podaje informacje o wartości </w:t>
      </w:r>
      <w:r w:rsidRPr="006855F5">
        <w:rPr>
          <w:rFonts w:ascii="Times New Roman" w:eastAsia="Times New Roman" w:hAnsi="Times New Roman" w:cs="Times New Roman"/>
          <w:b/>
          <w:bCs/>
          <w:sz w:val="24"/>
          <w:szCs w:val="24"/>
          <w:lang w:eastAsia="pl-PL"/>
        </w:rPr>
        <w:lastRenderedPageBreak/>
        <w:t>zamówienia):</w:t>
      </w:r>
      <w:r w:rsidRPr="006855F5">
        <w:rPr>
          <w:rFonts w:ascii="Times New Roman" w:eastAsia="Times New Roman" w:hAnsi="Times New Roman" w:cs="Times New Roman"/>
          <w:sz w:val="24"/>
          <w:szCs w:val="24"/>
          <w:lang w:eastAsia="pl-PL"/>
        </w:rPr>
        <w:br/>
        <w:t xml:space="preserve">Wartość bez VAT: </w:t>
      </w:r>
      <w:r w:rsidRPr="006855F5">
        <w:rPr>
          <w:rFonts w:ascii="Times New Roman" w:eastAsia="Times New Roman" w:hAnsi="Times New Roman" w:cs="Times New Roman"/>
          <w:sz w:val="24"/>
          <w:szCs w:val="24"/>
          <w:lang w:eastAsia="pl-PL"/>
        </w:rPr>
        <w:br/>
        <w:t xml:space="preserve">Waluta: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4) Czas trwania lub termin wykonania: </w:t>
      </w:r>
      <w:r w:rsidRPr="006855F5">
        <w:rPr>
          <w:rFonts w:ascii="Times New Roman" w:eastAsia="Times New Roman" w:hAnsi="Times New Roman" w:cs="Times New Roman"/>
          <w:sz w:val="24"/>
          <w:szCs w:val="24"/>
          <w:lang w:eastAsia="pl-PL"/>
        </w:rPr>
        <w:br/>
        <w:t>okres w miesiącach: 12</w:t>
      </w:r>
      <w:r w:rsidRPr="006855F5">
        <w:rPr>
          <w:rFonts w:ascii="Times New Roman" w:eastAsia="Times New Roman" w:hAnsi="Times New Roman" w:cs="Times New Roman"/>
          <w:sz w:val="24"/>
          <w:szCs w:val="24"/>
          <w:lang w:eastAsia="pl-PL"/>
        </w:rPr>
        <w:br/>
        <w:t xml:space="preserve">okres w dniach: </w:t>
      </w:r>
      <w:r w:rsidRPr="006855F5">
        <w:rPr>
          <w:rFonts w:ascii="Times New Roman" w:eastAsia="Times New Roman" w:hAnsi="Times New Roman" w:cs="Times New Roman"/>
          <w:sz w:val="24"/>
          <w:szCs w:val="24"/>
          <w:lang w:eastAsia="pl-PL"/>
        </w:rPr>
        <w:br/>
        <w:t xml:space="preserve">data rozpoczęcia: </w:t>
      </w:r>
      <w:r w:rsidRPr="006855F5">
        <w:rPr>
          <w:rFonts w:ascii="Times New Roman" w:eastAsia="Times New Roman" w:hAnsi="Times New Roman" w:cs="Times New Roman"/>
          <w:sz w:val="24"/>
          <w:szCs w:val="24"/>
          <w:lang w:eastAsia="pl-PL"/>
        </w:rPr>
        <w:br/>
        <w:t xml:space="preserve">data zakończenia: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6855F5" w:rsidRPr="006855F5" w14:paraId="43E70D4E" w14:textId="77777777" w:rsidTr="006855F5">
        <w:tc>
          <w:tcPr>
            <w:tcW w:w="0" w:type="auto"/>
            <w:tcBorders>
              <w:top w:val="single" w:sz="6" w:space="0" w:color="000000"/>
              <w:left w:val="single" w:sz="6" w:space="0" w:color="000000"/>
              <w:bottom w:val="single" w:sz="6" w:space="0" w:color="000000"/>
              <w:right w:val="single" w:sz="6" w:space="0" w:color="000000"/>
            </w:tcBorders>
            <w:vAlign w:val="center"/>
            <w:hideMark/>
          </w:tcPr>
          <w:p w14:paraId="2A0863AD"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E4A051"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Znaczenie</w:t>
            </w:r>
          </w:p>
        </w:tc>
      </w:tr>
      <w:tr w:rsidR="006855F5" w:rsidRPr="006855F5" w14:paraId="491B32BD" w14:textId="77777777" w:rsidTr="006855F5">
        <w:tc>
          <w:tcPr>
            <w:tcW w:w="0" w:type="auto"/>
            <w:tcBorders>
              <w:top w:val="single" w:sz="6" w:space="0" w:color="000000"/>
              <w:left w:val="single" w:sz="6" w:space="0" w:color="000000"/>
              <w:bottom w:val="single" w:sz="6" w:space="0" w:color="000000"/>
              <w:right w:val="single" w:sz="6" w:space="0" w:color="000000"/>
            </w:tcBorders>
            <w:vAlign w:val="center"/>
            <w:hideMark/>
          </w:tcPr>
          <w:p w14:paraId="11F646ED"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0BA08E"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100,00</w:t>
            </w:r>
          </w:p>
        </w:tc>
      </w:tr>
    </w:tbl>
    <w:p w14:paraId="33765D9E" w14:textId="77777777" w:rsidR="006855F5" w:rsidRPr="006855F5" w:rsidRDefault="006855F5" w:rsidP="006855F5">
      <w:pPr>
        <w:spacing w:after="24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6) INFORMACJE DODATKOWE:</w:t>
      </w:r>
      <w:r w:rsidRPr="006855F5">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42"/>
        <w:gridCol w:w="180"/>
        <w:gridCol w:w="834"/>
        <w:gridCol w:w="7116"/>
      </w:tblGrid>
      <w:tr w:rsidR="006855F5" w:rsidRPr="006855F5" w14:paraId="1262DD9F" w14:textId="77777777" w:rsidTr="006855F5">
        <w:trPr>
          <w:tblCellSpacing w:w="15" w:type="dxa"/>
        </w:trPr>
        <w:tc>
          <w:tcPr>
            <w:tcW w:w="0" w:type="auto"/>
            <w:vAlign w:val="center"/>
            <w:hideMark/>
          </w:tcPr>
          <w:p w14:paraId="5EF251E2"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Część nr: </w:t>
            </w:r>
          </w:p>
        </w:tc>
        <w:tc>
          <w:tcPr>
            <w:tcW w:w="0" w:type="auto"/>
            <w:vAlign w:val="center"/>
            <w:hideMark/>
          </w:tcPr>
          <w:p w14:paraId="113C42FD"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9</w:t>
            </w:r>
          </w:p>
        </w:tc>
        <w:tc>
          <w:tcPr>
            <w:tcW w:w="0" w:type="auto"/>
            <w:vAlign w:val="center"/>
            <w:hideMark/>
          </w:tcPr>
          <w:p w14:paraId="4FE2AF5D"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Nazwa: </w:t>
            </w:r>
          </w:p>
        </w:tc>
        <w:tc>
          <w:tcPr>
            <w:tcW w:w="0" w:type="auto"/>
            <w:vAlign w:val="center"/>
            <w:hideMark/>
          </w:tcPr>
          <w:p w14:paraId="466E5941"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Zadanie nr 9 - dostawa preparatu do mycia i dezynfekcji powierzchni i wyrobów medycznych,</w:t>
            </w:r>
          </w:p>
        </w:tc>
      </w:tr>
    </w:tbl>
    <w:p w14:paraId="75DCC96B"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1) Krótki opis przedmiotu zamówienia </w:t>
      </w:r>
      <w:r w:rsidRPr="006855F5">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6855F5">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budowlane:</w:t>
      </w:r>
      <w:r w:rsidRPr="006855F5">
        <w:rPr>
          <w:rFonts w:ascii="Times New Roman" w:eastAsia="Times New Roman" w:hAnsi="Times New Roman" w:cs="Times New Roman"/>
          <w:sz w:val="24"/>
          <w:szCs w:val="24"/>
          <w:lang w:eastAsia="pl-PL"/>
        </w:rPr>
        <w:t>preparat do mycia i dezynfekcji powierzchni i wyrobów medycznych - 1 pozycja asortymentowa,</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2) Wspólny Słownik Zamówień(CPV): </w:t>
      </w:r>
      <w:r w:rsidRPr="006855F5">
        <w:rPr>
          <w:rFonts w:ascii="Times New Roman" w:eastAsia="Times New Roman" w:hAnsi="Times New Roman" w:cs="Times New Roman"/>
          <w:sz w:val="24"/>
          <w:szCs w:val="24"/>
          <w:lang w:eastAsia="pl-PL"/>
        </w:rPr>
        <w:t xml:space="preserve">33631600-8,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3) Wartość części zamówienia(jeżeli zamawiający podaje informacje o wartości zamówienia):</w:t>
      </w:r>
      <w:r w:rsidRPr="006855F5">
        <w:rPr>
          <w:rFonts w:ascii="Times New Roman" w:eastAsia="Times New Roman" w:hAnsi="Times New Roman" w:cs="Times New Roman"/>
          <w:sz w:val="24"/>
          <w:szCs w:val="24"/>
          <w:lang w:eastAsia="pl-PL"/>
        </w:rPr>
        <w:br/>
        <w:t xml:space="preserve">Wartość bez VAT: </w:t>
      </w:r>
      <w:r w:rsidRPr="006855F5">
        <w:rPr>
          <w:rFonts w:ascii="Times New Roman" w:eastAsia="Times New Roman" w:hAnsi="Times New Roman" w:cs="Times New Roman"/>
          <w:sz w:val="24"/>
          <w:szCs w:val="24"/>
          <w:lang w:eastAsia="pl-PL"/>
        </w:rPr>
        <w:br/>
        <w:t xml:space="preserve">Waluta: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4) Czas trwania lub termin wykonania: </w:t>
      </w:r>
      <w:r w:rsidRPr="006855F5">
        <w:rPr>
          <w:rFonts w:ascii="Times New Roman" w:eastAsia="Times New Roman" w:hAnsi="Times New Roman" w:cs="Times New Roman"/>
          <w:sz w:val="24"/>
          <w:szCs w:val="24"/>
          <w:lang w:eastAsia="pl-PL"/>
        </w:rPr>
        <w:br/>
        <w:t>okres w miesiącach: 12</w:t>
      </w:r>
      <w:r w:rsidRPr="006855F5">
        <w:rPr>
          <w:rFonts w:ascii="Times New Roman" w:eastAsia="Times New Roman" w:hAnsi="Times New Roman" w:cs="Times New Roman"/>
          <w:sz w:val="24"/>
          <w:szCs w:val="24"/>
          <w:lang w:eastAsia="pl-PL"/>
        </w:rPr>
        <w:br/>
        <w:t xml:space="preserve">okres w dniach: </w:t>
      </w:r>
      <w:r w:rsidRPr="006855F5">
        <w:rPr>
          <w:rFonts w:ascii="Times New Roman" w:eastAsia="Times New Roman" w:hAnsi="Times New Roman" w:cs="Times New Roman"/>
          <w:sz w:val="24"/>
          <w:szCs w:val="24"/>
          <w:lang w:eastAsia="pl-PL"/>
        </w:rPr>
        <w:br/>
        <w:t xml:space="preserve">data rozpoczęcia: </w:t>
      </w:r>
      <w:r w:rsidRPr="006855F5">
        <w:rPr>
          <w:rFonts w:ascii="Times New Roman" w:eastAsia="Times New Roman" w:hAnsi="Times New Roman" w:cs="Times New Roman"/>
          <w:sz w:val="24"/>
          <w:szCs w:val="24"/>
          <w:lang w:eastAsia="pl-PL"/>
        </w:rPr>
        <w:br/>
        <w:t xml:space="preserve">data zakończenia: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6855F5" w:rsidRPr="006855F5" w14:paraId="78565235" w14:textId="77777777" w:rsidTr="006855F5">
        <w:tc>
          <w:tcPr>
            <w:tcW w:w="0" w:type="auto"/>
            <w:tcBorders>
              <w:top w:val="single" w:sz="6" w:space="0" w:color="000000"/>
              <w:left w:val="single" w:sz="6" w:space="0" w:color="000000"/>
              <w:bottom w:val="single" w:sz="6" w:space="0" w:color="000000"/>
              <w:right w:val="single" w:sz="6" w:space="0" w:color="000000"/>
            </w:tcBorders>
            <w:vAlign w:val="center"/>
            <w:hideMark/>
          </w:tcPr>
          <w:p w14:paraId="3227F19A"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6C71CB"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Znaczenie</w:t>
            </w:r>
          </w:p>
        </w:tc>
      </w:tr>
      <w:tr w:rsidR="006855F5" w:rsidRPr="006855F5" w14:paraId="29895763" w14:textId="77777777" w:rsidTr="006855F5">
        <w:tc>
          <w:tcPr>
            <w:tcW w:w="0" w:type="auto"/>
            <w:tcBorders>
              <w:top w:val="single" w:sz="6" w:space="0" w:color="000000"/>
              <w:left w:val="single" w:sz="6" w:space="0" w:color="000000"/>
              <w:bottom w:val="single" w:sz="6" w:space="0" w:color="000000"/>
              <w:right w:val="single" w:sz="6" w:space="0" w:color="000000"/>
            </w:tcBorders>
            <w:vAlign w:val="center"/>
            <w:hideMark/>
          </w:tcPr>
          <w:p w14:paraId="229CB6D0"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1E1144"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100,00</w:t>
            </w:r>
          </w:p>
        </w:tc>
      </w:tr>
    </w:tbl>
    <w:p w14:paraId="14EA4A35" w14:textId="77777777" w:rsidR="006855F5" w:rsidRPr="006855F5" w:rsidRDefault="006855F5" w:rsidP="006855F5">
      <w:pPr>
        <w:spacing w:after="24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6) INFORMACJE DODATKOWE:</w:t>
      </w:r>
      <w:r w:rsidRPr="006855F5">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81"/>
        <w:gridCol w:w="300"/>
        <w:gridCol w:w="834"/>
        <w:gridCol w:w="6957"/>
      </w:tblGrid>
      <w:tr w:rsidR="006855F5" w:rsidRPr="006855F5" w14:paraId="1A4AD05B" w14:textId="77777777" w:rsidTr="006855F5">
        <w:trPr>
          <w:tblCellSpacing w:w="15" w:type="dxa"/>
        </w:trPr>
        <w:tc>
          <w:tcPr>
            <w:tcW w:w="0" w:type="auto"/>
            <w:vAlign w:val="center"/>
            <w:hideMark/>
          </w:tcPr>
          <w:p w14:paraId="7B2D938A"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Część nr: </w:t>
            </w:r>
          </w:p>
        </w:tc>
        <w:tc>
          <w:tcPr>
            <w:tcW w:w="0" w:type="auto"/>
            <w:vAlign w:val="center"/>
            <w:hideMark/>
          </w:tcPr>
          <w:p w14:paraId="1E820F7E"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10</w:t>
            </w:r>
          </w:p>
        </w:tc>
        <w:tc>
          <w:tcPr>
            <w:tcW w:w="0" w:type="auto"/>
            <w:vAlign w:val="center"/>
            <w:hideMark/>
          </w:tcPr>
          <w:p w14:paraId="7E992013"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Nazwa: </w:t>
            </w:r>
          </w:p>
        </w:tc>
        <w:tc>
          <w:tcPr>
            <w:tcW w:w="0" w:type="auto"/>
            <w:vAlign w:val="center"/>
            <w:hideMark/>
          </w:tcPr>
          <w:p w14:paraId="537067CC"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Zadanie nr 10 - dostawa preparatu do dezynfekcji powierzchni trudnodostępnych,</w:t>
            </w:r>
          </w:p>
        </w:tc>
      </w:tr>
    </w:tbl>
    <w:p w14:paraId="43280554"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1) Krótki opis przedmiotu zamówienia </w:t>
      </w:r>
      <w:r w:rsidRPr="006855F5">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6855F5">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budowlane:</w:t>
      </w:r>
      <w:r w:rsidRPr="006855F5">
        <w:rPr>
          <w:rFonts w:ascii="Times New Roman" w:eastAsia="Times New Roman" w:hAnsi="Times New Roman" w:cs="Times New Roman"/>
          <w:sz w:val="24"/>
          <w:szCs w:val="24"/>
          <w:lang w:eastAsia="pl-PL"/>
        </w:rPr>
        <w:t>preparat do dezynfekcji powierzchni trudnodostępnych - 1 pozycja asoertymentowa,</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lastRenderedPageBreak/>
        <w:t xml:space="preserve">2) Wspólny Słownik Zamówień(CPV): </w:t>
      </w:r>
      <w:r w:rsidRPr="006855F5">
        <w:rPr>
          <w:rFonts w:ascii="Times New Roman" w:eastAsia="Times New Roman" w:hAnsi="Times New Roman" w:cs="Times New Roman"/>
          <w:sz w:val="24"/>
          <w:szCs w:val="24"/>
          <w:lang w:eastAsia="pl-PL"/>
        </w:rPr>
        <w:t xml:space="preserve">33631600-8,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3) Wartość części zamówienia(jeżeli zamawiający podaje informacje o wartości zamówienia):</w:t>
      </w:r>
      <w:r w:rsidRPr="006855F5">
        <w:rPr>
          <w:rFonts w:ascii="Times New Roman" w:eastAsia="Times New Roman" w:hAnsi="Times New Roman" w:cs="Times New Roman"/>
          <w:sz w:val="24"/>
          <w:szCs w:val="24"/>
          <w:lang w:eastAsia="pl-PL"/>
        </w:rPr>
        <w:br/>
        <w:t xml:space="preserve">Wartość bez VAT: </w:t>
      </w:r>
      <w:r w:rsidRPr="006855F5">
        <w:rPr>
          <w:rFonts w:ascii="Times New Roman" w:eastAsia="Times New Roman" w:hAnsi="Times New Roman" w:cs="Times New Roman"/>
          <w:sz w:val="24"/>
          <w:szCs w:val="24"/>
          <w:lang w:eastAsia="pl-PL"/>
        </w:rPr>
        <w:br/>
        <w:t xml:space="preserve">Waluta: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4) Czas trwania lub termin wykonania: </w:t>
      </w:r>
      <w:r w:rsidRPr="006855F5">
        <w:rPr>
          <w:rFonts w:ascii="Times New Roman" w:eastAsia="Times New Roman" w:hAnsi="Times New Roman" w:cs="Times New Roman"/>
          <w:sz w:val="24"/>
          <w:szCs w:val="24"/>
          <w:lang w:eastAsia="pl-PL"/>
        </w:rPr>
        <w:br/>
        <w:t>okres w miesiącach: 12</w:t>
      </w:r>
      <w:r w:rsidRPr="006855F5">
        <w:rPr>
          <w:rFonts w:ascii="Times New Roman" w:eastAsia="Times New Roman" w:hAnsi="Times New Roman" w:cs="Times New Roman"/>
          <w:sz w:val="24"/>
          <w:szCs w:val="24"/>
          <w:lang w:eastAsia="pl-PL"/>
        </w:rPr>
        <w:br/>
        <w:t xml:space="preserve">okres w dniach: </w:t>
      </w:r>
      <w:r w:rsidRPr="006855F5">
        <w:rPr>
          <w:rFonts w:ascii="Times New Roman" w:eastAsia="Times New Roman" w:hAnsi="Times New Roman" w:cs="Times New Roman"/>
          <w:sz w:val="24"/>
          <w:szCs w:val="24"/>
          <w:lang w:eastAsia="pl-PL"/>
        </w:rPr>
        <w:br/>
        <w:t xml:space="preserve">data rozpoczęcia: </w:t>
      </w:r>
      <w:r w:rsidRPr="006855F5">
        <w:rPr>
          <w:rFonts w:ascii="Times New Roman" w:eastAsia="Times New Roman" w:hAnsi="Times New Roman" w:cs="Times New Roman"/>
          <w:sz w:val="24"/>
          <w:szCs w:val="24"/>
          <w:lang w:eastAsia="pl-PL"/>
        </w:rPr>
        <w:br/>
        <w:t xml:space="preserve">data zakończenia: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6855F5" w:rsidRPr="006855F5" w14:paraId="0C7F879E" w14:textId="77777777" w:rsidTr="006855F5">
        <w:tc>
          <w:tcPr>
            <w:tcW w:w="0" w:type="auto"/>
            <w:tcBorders>
              <w:top w:val="single" w:sz="6" w:space="0" w:color="000000"/>
              <w:left w:val="single" w:sz="6" w:space="0" w:color="000000"/>
              <w:bottom w:val="single" w:sz="6" w:space="0" w:color="000000"/>
              <w:right w:val="single" w:sz="6" w:space="0" w:color="000000"/>
            </w:tcBorders>
            <w:vAlign w:val="center"/>
            <w:hideMark/>
          </w:tcPr>
          <w:p w14:paraId="71615249"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9EB481"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Znaczenie</w:t>
            </w:r>
          </w:p>
        </w:tc>
      </w:tr>
      <w:tr w:rsidR="006855F5" w:rsidRPr="006855F5" w14:paraId="31855B1C" w14:textId="77777777" w:rsidTr="006855F5">
        <w:tc>
          <w:tcPr>
            <w:tcW w:w="0" w:type="auto"/>
            <w:tcBorders>
              <w:top w:val="single" w:sz="6" w:space="0" w:color="000000"/>
              <w:left w:val="single" w:sz="6" w:space="0" w:color="000000"/>
              <w:bottom w:val="single" w:sz="6" w:space="0" w:color="000000"/>
              <w:right w:val="single" w:sz="6" w:space="0" w:color="000000"/>
            </w:tcBorders>
            <w:vAlign w:val="center"/>
            <w:hideMark/>
          </w:tcPr>
          <w:p w14:paraId="13826835"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E46863"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100,00</w:t>
            </w:r>
          </w:p>
        </w:tc>
      </w:tr>
    </w:tbl>
    <w:p w14:paraId="6404FD0A" w14:textId="77777777" w:rsidR="006855F5" w:rsidRPr="006855F5" w:rsidRDefault="006855F5" w:rsidP="006855F5">
      <w:pPr>
        <w:spacing w:after="24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6) INFORMACJE DODATKOWE:</w:t>
      </w:r>
      <w:r w:rsidRPr="006855F5">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77"/>
        <w:gridCol w:w="300"/>
        <w:gridCol w:w="834"/>
        <w:gridCol w:w="6961"/>
      </w:tblGrid>
      <w:tr w:rsidR="006855F5" w:rsidRPr="006855F5" w14:paraId="352DA035" w14:textId="77777777" w:rsidTr="006855F5">
        <w:trPr>
          <w:tblCellSpacing w:w="15" w:type="dxa"/>
        </w:trPr>
        <w:tc>
          <w:tcPr>
            <w:tcW w:w="0" w:type="auto"/>
            <w:vAlign w:val="center"/>
            <w:hideMark/>
          </w:tcPr>
          <w:p w14:paraId="2E6C477E"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Część nr: </w:t>
            </w:r>
          </w:p>
        </w:tc>
        <w:tc>
          <w:tcPr>
            <w:tcW w:w="0" w:type="auto"/>
            <w:vAlign w:val="center"/>
            <w:hideMark/>
          </w:tcPr>
          <w:p w14:paraId="0AFF84F8"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11</w:t>
            </w:r>
          </w:p>
        </w:tc>
        <w:tc>
          <w:tcPr>
            <w:tcW w:w="0" w:type="auto"/>
            <w:vAlign w:val="center"/>
            <w:hideMark/>
          </w:tcPr>
          <w:p w14:paraId="079CC98E"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Nazwa: </w:t>
            </w:r>
          </w:p>
        </w:tc>
        <w:tc>
          <w:tcPr>
            <w:tcW w:w="0" w:type="auto"/>
            <w:vAlign w:val="center"/>
            <w:hideMark/>
          </w:tcPr>
          <w:p w14:paraId="24ED0D8D"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Zadanie nr 11 - dostawa preparatu chlorowego do dezynfekcji sprzętu medycznego,</w:t>
            </w:r>
          </w:p>
        </w:tc>
      </w:tr>
    </w:tbl>
    <w:p w14:paraId="3267DDC2"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1) Krótki opis przedmiotu zamówienia </w:t>
      </w:r>
      <w:r w:rsidRPr="006855F5">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6855F5">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budowlane:</w:t>
      </w:r>
      <w:r w:rsidRPr="006855F5">
        <w:rPr>
          <w:rFonts w:ascii="Times New Roman" w:eastAsia="Times New Roman" w:hAnsi="Times New Roman" w:cs="Times New Roman"/>
          <w:sz w:val="24"/>
          <w:szCs w:val="24"/>
          <w:lang w:eastAsia="pl-PL"/>
        </w:rPr>
        <w:t>preparat chlorowy do dezynfekcji sprzętu medycznego - 1 pozycja asortymentowa</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2) Wspólny Słownik Zamówień(CPV): </w:t>
      </w:r>
      <w:r w:rsidRPr="006855F5">
        <w:rPr>
          <w:rFonts w:ascii="Times New Roman" w:eastAsia="Times New Roman" w:hAnsi="Times New Roman" w:cs="Times New Roman"/>
          <w:sz w:val="24"/>
          <w:szCs w:val="24"/>
          <w:lang w:eastAsia="pl-PL"/>
        </w:rPr>
        <w:t xml:space="preserve">33631600-8,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3) Wartość części zamówienia(jeżeli zamawiający podaje informacje o wartości zamówienia):</w:t>
      </w:r>
      <w:r w:rsidRPr="006855F5">
        <w:rPr>
          <w:rFonts w:ascii="Times New Roman" w:eastAsia="Times New Roman" w:hAnsi="Times New Roman" w:cs="Times New Roman"/>
          <w:sz w:val="24"/>
          <w:szCs w:val="24"/>
          <w:lang w:eastAsia="pl-PL"/>
        </w:rPr>
        <w:br/>
        <w:t xml:space="preserve">Wartość bez VAT: </w:t>
      </w:r>
      <w:r w:rsidRPr="006855F5">
        <w:rPr>
          <w:rFonts w:ascii="Times New Roman" w:eastAsia="Times New Roman" w:hAnsi="Times New Roman" w:cs="Times New Roman"/>
          <w:sz w:val="24"/>
          <w:szCs w:val="24"/>
          <w:lang w:eastAsia="pl-PL"/>
        </w:rPr>
        <w:br/>
        <w:t xml:space="preserve">Waluta: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4) Czas trwania lub termin wykonania: </w:t>
      </w:r>
      <w:r w:rsidRPr="006855F5">
        <w:rPr>
          <w:rFonts w:ascii="Times New Roman" w:eastAsia="Times New Roman" w:hAnsi="Times New Roman" w:cs="Times New Roman"/>
          <w:sz w:val="24"/>
          <w:szCs w:val="24"/>
          <w:lang w:eastAsia="pl-PL"/>
        </w:rPr>
        <w:br/>
        <w:t>okres w miesiącach: 12</w:t>
      </w:r>
      <w:r w:rsidRPr="006855F5">
        <w:rPr>
          <w:rFonts w:ascii="Times New Roman" w:eastAsia="Times New Roman" w:hAnsi="Times New Roman" w:cs="Times New Roman"/>
          <w:sz w:val="24"/>
          <w:szCs w:val="24"/>
          <w:lang w:eastAsia="pl-PL"/>
        </w:rPr>
        <w:br/>
        <w:t xml:space="preserve">okres w dniach: </w:t>
      </w:r>
      <w:r w:rsidRPr="006855F5">
        <w:rPr>
          <w:rFonts w:ascii="Times New Roman" w:eastAsia="Times New Roman" w:hAnsi="Times New Roman" w:cs="Times New Roman"/>
          <w:sz w:val="24"/>
          <w:szCs w:val="24"/>
          <w:lang w:eastAsia="pl-PL"/>
        </w:rPr>
        <w:br/>
        <w:t xml:space="preserve">data rozpoczęcia: </w:t>
      </w:r>
      <w:r w:rsidRPr="006855F5">
        <w:rPr>
          <w:rFonts w:ascii="Times New Roman" w:eastAsia="Times New Roman" w:hAnsi="Times New Roman" w:cs="Times New Roman"/>
          <w:sz w:val="24"/>
          <w:szCs w:val="24"/>
          <w:lang w:eastAsia="pl-PL"/>
        </w:rPr>
        <w:br/>
        <w:t xml:space="preserve">data zakończenia: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6855F5" w:rsidRPr="006855F5" w14:paraId="1B97CEFB" w14:textId="77777777" w:rsidTr="006855F5">
        <w:tc>
          <w:tcPr>
            <w:tcW w:w="0" w:type="auto"/>
            <w:tcBorders>
              <w:top w:val="single" w:sz="6" w:space="0" w:color="000000"/>
              <w:left w:val="single" w:sz="6" w:space="0" w:color="000000"/>
              <w:bottom w:val="single" w:sz="6" w:space="0" w:color="000000"/>
              <w:right w:val="single" w:sz="6" w:space="0" w:color="000000"/>
            </w:tcBorders>
            <w:vAlign w:val="center"/>
            <w:hideMark/>
          </w:tcPr>
          <w:p w14:paraId="55B32069"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EF3A2E"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Znaczenie</w:t>
            </w:r>
          </w:p>
        </w:tc>
      </w:tr>
      <w:tr w:rsidR="006855F5" w:rsidRPr="006855F5" w14:paraId="3606E219" w14:textId="77777777" w:rsidTr="006855F5">
        <w:tc>
          <w:tcPr>
            <w:tcW w:w="0" w:type="auto"/>
            <w:tcBorders>
              <w:top w:val="single" w:sz="6" w:space="0" w:color="000000"/>
              <w:left w:val="single" w:sz="6" w:space="0" w:color="000000"/>
              <w:bottom w:val="single" w:sz="6" w:space="0" w:color="000000"/>
              <w:right w:val="single" w:sz="6" w:space="0" w:color="000000"/>
            </w:tcBorders>
            <w:vAlign w:val="center"/>
            <w:hideMark/>
          </w:tcPr>
          <w:p w14:paraId="29EC259D"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6BB4E0"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100,00</w:t>
            </w:r>
          </w:p>
        </w:tc>
      </w:tr>
    </w:tbl>
    <w:p w14:paraId="411CA210" w14:textId="77777777" w:rsidR="006855F5" w:rsidRPr="006855F5" w:rsidRDefault="006855F5" w:rsidP="006855F5">
      <w:pPr>
        <w:spacing w:after="24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6) INFORMACJE DODATKOWE:</w:t>
      </w:r>
      <w:r w:rsidRPr="006855F5">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41"/>
        <w:gridCol w:w="300"/>
        <w:gridCol w:w="834"/>
        <w:gridCol w:w="7097"/>
      </w:tblGrid>
      <w:tr w:rsidR="006855F5" w:rsidRPr="006855F5" w14:paraId="224C93D7" w14:textId="77777777" w:rsidTr="006855F5">
        <w:trPr>
          <w:tblCellSpacing w:w="15" w:type="dxa"/>
        </w:trPr>
        <w:tc>
          <w:tcPr>
            <w:tcW w:w="0" w:type="auto"/>
            <w:vAlign w:val="center"/>
            <w:hideMark/>
          </w:tcPr>
          <w:p w14:paraId="02821682"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Część nr: </w:t>
            </w:r>
          </w:p>
        </w:tc>
        <w:tc>
          <w:tcPr>
            <w:tcW w:w="0" w:type="auto"/>
            <w:vAlign w:val="center"/>
            <w:hideMark/>
          </w:tcPr>
          <w:p w14:paraId="53A632C5"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12</w:t>
            </w:r>
          </w:p>
        </w:tc>
        <w:tc>
          <w:tcPr>
            <w:tcW w:w="0" w:type="auto"/>
            <w:vAlign w:val="center"/>
            <w:hideMark/>
          </w:tcPr>
          <w:p w14:paraId="29F69C97"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Nazwa: </w:t>
            </w:r>
          </w:p>
        </w:tc>
        <w:tc>
          <w:tcPr>
            <w:tcW w:w="0" w:type="auto"/>
            <w:vAlign w:val="center"/>
            <w:hideMark/>
          </w:tcPr>
          <w:p w14:paraId="74E22259"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Zadanie nr 12 - dostawa preparatu do mycia i dezynfekcji inkubatorów, głowic i powierzchni delikatnych, wrażliwych na działanie alkoholi,</w:t>
            </w:r>
          </w:p>
        </w:tc>
      </w:tr>
    </w:tbl>
    <w:p w14:paraId="6ED05AF8"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1) Krótki opis przedmiotu zamówienia </w:t>
      </w:r>
      <w:r w:rsidRPr="006855F5">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6855F5">
        <w:rPr>
          <w:rFonts w:ascii="Times New Roman" w:eastAsia="Times New Roman" w:hAnsi="Times New Roman" w:cs="Times New Roman"/>
          <w:b/>
          <w:bCs/>
          <w:sz w:val="24"/>
          <w:szCs w:val="24"/>
          <w:lang w:eastAsia="pl-PL"/>
        </w:rPr>
        <w:t xml:space="preserve"> a w przypadku partnerstwa </w:t>
      </w:r>
      <w:r w:rsidRPr="006855F5">
        <w:rPr>
          <w:rFonts w:ascii="Times New Roman" w:eastAsia="Times New Roman" w:hAnsi="Times New Roman" w:cs="Times New Roman"/>
          <w:b/>
          <w:bCs/>
          <w:sz w:val="24"/>
          <w:szCs w:val="24"/>
          <w:lang w:eastAsia="pl-PL"/>
        </w:rPr>
        <w:lastRenderedPageBreak/>
        <w:t>innowacyjnego -określenie zapotrzebowania na innowacyjny produkt, usługę lub roboty budowlane:</w:t>
      </w:r>
      <w:r w:rsidRPr="006855F5">
        <w:rPr>
          <w:rFonts w:ascii="Times New Roman" w:eastAsia="Times New Roman" w:hAnsi="Times New Roman" w:cs="Times New Roman"/>
          <w:sz w:val="24"/>
          <w:szCs w:val="24"/>
          <w:lang w:eastAsia="pl-PL"/>
        </w:rPr>
        <w:t>preparat do mycia i dezynfekcji inkubatorów, głowic i powierzchni delikatnych, wrażliwych na działanie alkoholi - 1 pozycja asortymentowa,</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2) Wspólny Słownik Zamówień(CPV): </w:t>
      </w:r>
      <w:r w:rsidRPr="006855F5">
        <w:rPr>
          <w:rFonts w:ascii="Times New Roman" w:eastAsia="Times New Roman" w:hAnsi="Times New Roman" w:cs="Times New Roman"/>
          <w:sz w:val="24"/>
          <w:szCs w:val="24"/>
          <w:lang w:eastAsia="pl-PL"/>
        </w:rPr>
        <w:t xml:space="preserve">33631600-8,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3) Wartość części zamówienia(jeżeli zamawiający podaje informacje o wartości zamówienia):</w:t>
      </w:r>
      <w:r w:rsidRPr="006855F5">
        <w:rPr>
          <w:rFonts w:ascii="Times New Roman" w:eastAsia="Times New Roman" w:hAnsi="Times New Roman" w:cs="Times New Roman"/>
          <w:sz w:val="24"/>
          <w:szCs w:val="24"/>
          <w:lang w:eastAsia="pl-PL"/>
        </w:rPr>
        <w:br/>
        <w:t xml:space="preserve">Wartość bez VAT: </w:t>
      </w:r>
      <w:r w:rsidRPr="006855F5">
        <w:rPr>
          <w:rFonts w:ascii="Times New Roman" w:eastAsia="Times New Roman" w:hAnsi="Times New Roman" w:cs="Times New Roman"/>
          <w:sz w:val="24"/>
          <w:szCs w:val="24"/>
          <w:lang w:eastAsia="pl-PL"/>
        </w:rPr>
        <w:br/>
        <w:t xml:space="preserve">Waluta: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4) Czas trwania lub termin wykonania: </w:t>
      </w:r>
      <w:r w:rsidRPr="006855F5">
        <w:rPr>
          <w:rFonts w:ascii="Times New Roman" w:eastAsia="Times New Roman" w:hAnsi="Times New Roman" w:cs="Times New Roman"/>
          <w:sz w:val="24"/>
          <w:szCs w:val="24"/>
          <w:lang w:eastAsia="pl-PL"/>
        </w:rPr>
        <w:br/>
        <w:t>okres w miesiącach: 12</w:t>
      </w:r>
      <w:r w:rsidRPr="006855F5">
        <w:rPr>
          <w:rFonts w:ascii="Times New Roman" w:eastAsia="Times New Roman" w:hAnsi="Times New Roman" w:cs="Times New Roman"/>
          <w:sz w:val="24"/>
          <w:szCs w:val="24"/>
          <w:lang w:eastAsia="pl-PL"/>
        </w:rPr>
        <w:br/>
        <w:t xml:space="preserve">okres w dniach: </w:t>
      </w:r>
      <w:r w:rsidRPr="006855F5">
        <w:rPr>
          <w:rFonts w:ascii="Times New Roman" w:eastAsia="Times New Roman" w:hAnsi="Times New Roman" w:cs="Times New Roman"/>
          <w:sz w:val="24"/>
          <w:szCs w:val="24"/>
          <w:lang w:eastAsia="pl-PL"/>
        </w:rPr>
        <w:br/>
        <w:t xml:space="preserve">data rozpoczęcia: </w:t>
      </w:r>
      <w:r w:rsidRPr="006855F5">
        <w:rPr>
          <w:rFonts w:ascii="Times New Roman" w:eastAsia="Times New Roman" w:hAnsi="Times New Roman" w:cs="Times New Roman"/>
          <w:sz w:val="24"/>
          <w:szCs w:val="24"/>
          <w:lang w:eastAsia="pl-PL"/>
        </w:rPr>
        <w:br/>
        <w:t xml:space="preserve">data zakończenia: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6855F5" w:rsidRPr="006855F5" w14:paraId="3EFB16F6" w14:textId="77777777" w:rsidTr="006855F5">
        <w:tc>
          <w:tcPr>
            <w:tcW w:w="0" w:type="auto"/>
            <w:tcBorders>
              <w:top w:val="single" w:sz="6" w:space="0" w:color="000000"/>
              <w:left w:val="single" w:sz="6" w:space="0" w:color="000000"/>
              <w:bottom w:val="single" w:sz="6" w:space="0" w:color="000000"/>
              <w:right w:val="single" w:sz="6" w:space="0" w:color="000000"/>
            </w:tcBorders>
            <w:vAlign w:val="center"/>
            <w:hideMark/>
          </w:tcPr>
          <w:p w14:paraId="4A3EE151"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56B8C4"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Znaczenie</w:t>
            </w:r>
          </w:p>
        </w:tc>
      </w:tr>
      <w:tr w:rsidR="006855F5" w:rsidRPr="006855F5" w14:paraId="4B02E8D5" w14:textId="77777777" w:rsidTr="006855F5">
        <w:tc>
          <w:tcPr>
            <w:tcW w:w="0" w:type="auto"/>
            <w:tcBorders>
              <w:top w:val="single" w:sz="6" w:space="0" w:color="000000"/>
              <w:left w:val="single" w:sz="6" w:space="0" w:color="000000"/>
              <w:bottom w:val="single" w:sz="6" w:space="0" w:color="000000"/>
              <w:right w:val="single" w:sz="6" w:space="0" w:color="000000"/>
            </w:tcBorders>
            <w:vAlign w:val="center"/>
            <w:hideMark/>
          </w:tcPr>
          <w:p w14:paraId="41ACBA74"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79BAE0"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100,00</w:t>
            </w:r>
          </w:p>
        </w:tc>
      </w:tr>
    </w:tbl>
    <w:p w14:paraId="49AB1BD4" w14:textId="77777777" w:rsidR="006855F5" w:rsidRPr="006855F5" w:rsidRDefault="006855F5" w:rsidP="006855F5">
      <w:pPr>
        <w:spacing w:after="24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6) INFORMACJE DODATKOWE:</w:t>
      </w:r>
      <w:r w:rsidRPr="006855F5">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35"/>
        <w:gridCol w:w="300"/>
        <w:gridCol w:w="834"/>
        <w:gridCol w:w="7103"/>
      </w:tblGrid>
      <w:tr w:rsidR="006855F5" w:rsidRPr="006855F5" w14:paraId="086148C2" w14:textId="77777777" w:rsidTr="006855F5">
        <w:trPr>
          <w:tblCellSpacing w:w="15" w:type="dxa"/>
        </w:trPr>
        <w:tc>
          <w:tcPr>
            <w:tcW w:w="0" w:type="auto"/>
            <w:vAlign w:val="center"/>
            <w:hideMark/>
          </w:tcPr>
          <w:p w14:paraId="445775CC"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Część nr: </w:t>
            </w:r>
          </w:p>
        </w:tc>
        <w:tc>
          <w:tcPr>
            <w:tcW w:w="0" w:type="auto"/>
            <w:vAlign w:val="center"/>
            <w:hideMark/>
          </w:tcPr>
          <w:p w14:paraId="6A4EEE85"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13</w:t>
            </w:r>
          </w:p>
        </w:tc>
        <w:tc>
          <w:tcPr>
            <w:tcW w:w="0" w:type="auto"/>
            <w:vAlign w:val="center"/>
            <w:hideMark/>
          </w:tcPr>
          <w:p w14:paraId="7121553B"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Nazwa: </w:t>
            </w:r>
          </w:p>
        </w:tc>
        <w:tc>
          <w:tcPr>
            <w:tcW w:w="0" w:type="auto"/>
            <w:vAlign w:val="center"/>
            <w:hideMark/>
          </w:tcPr>
          <w:p w14:paraId="26CFAE5F"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Zadanie nr 13 - dostawa preparatu do dezynfekcji i mycia narzędzi chirurgicznych z możliwością zastosowania do endoskopów i inkubatorów,</w:t>
            </w:r>
          </w:p>
        </w:tc>
      </w:tr>
    </w:tbl>
    <w:p w14:paraId="1730F094"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1) Krótki opis przedmiotu zamówienia </w:t>
      </w:r>
      <w:r w:rsidRPr="006855F5">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6855F5">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budowlane:</w:t>
      </w:r>
      <w:r w:rsidRPr="006855F5">
        <w:rPr>
          <w:rFonts w:ascii="Times New Roman" w:eastAsia="Times New Roman" w:hAnsi="Times New Roman" w:cs="Times New Roman"/>
          <w:sz w:val="24"/>
          <w:szCs w:val="24"/>
          <w:lang w:eastAsia="pl-PL"/>
        </w:rPr>
        <w:t>preparat do dezynfekcji i mycia narzędzi chirurgicznych z możliwością zastosowania do endoskopów i inkubatorów - 1 pozycja asortymentowa,</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2) Wspólny Słownik Zamówień(CPV): </w:t>
      </w:r>
      <w:r w:rsidRPr="006855F5">
        <w:rPr>
          <w:rFonts w:ascii="Times New Roman" w:eastAsia="Times New Roman" w:hAnsi="Times New Roman" w:cs="Times New Roman"/>
          <w:sz w:val="24"/>
          <w:szCs w:val="24"/>
          <w:lang w:eastAsia="pl-PL"/>
        </w:rPr>
        <w:t xml:space="preserve">33631600-8,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3) Wartość części zamówienia(jeżeli zamawiający podaje informacje o wartości zamówienia):</w:t>
      </w:r>
      <w:r w:rsidRPr="006855F5">
        <w:rPr>
          <w:rFonts w:ascii="Times New Roman" w:eastAsia="Times New Roman" w:hAnsi="Times New Roman" w:cs="Times New Roman"/>
          <w:sz w:val="24"/>
          <w:szCs w:val="24"/>
          <w:lang w:eastAsia="pl-PL"/>
        </w:rPr>
        <w:br/>
        <w:t xml:space="preserve">Wartość bez VAT: </w:t>
      </w:r>
      <w:r w:rsidRPr="006855F5">
        <w:rPr>
          <w:rFonts w:ascii="Times New Roman" w:eastAsia="Times New Roman" w:hAnsi="Times New Roman" w:cs="Times New Roman"/>
          <w:sz w:val="24"/>
          <w:szCs w:val="24"/>
          <w:lang w:eastAsia="pl-PL"/>
        </w:rPr>
        <w:br/>
        <w:t xml:space="preserve">Waluta: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4) Czas trwania lub termin wykonania: </w:t>
      </w:r>
      <w:r w:rsidRPr="006855F5">
        <w:rPr>
          <w:rFonts w:ascii="Times New Roman" w:eastAsia="Times New Roman" w:hAnsi="Times New Roman" w:cs="Times New Roman"/>
          <w:sz w:val="24"/>
          <w:szCs w:val="24"/>
          <w:lang w:eastAsia="pl-PL"/>
        </w:rPr>
        <w:br/>
        <w:t>okres w miesiącach: 12</w:t>
      </w:r>
      <w:r w:rsidRPr="006855F5">
        <w:rPr>
          <w:rFonts w:ascii="Times New Roman" w:eastAsia="Times New Roman" w:hAnsi="Times New Roman" w:cs="Times New Roman"/>
          <w:sz w:val="24"/>
          <w:szCs w:val="24"/>
          <w:lang w:eastAsia="pl-PL"/>
        </w:rPr>
        <w:br/>
        <w:t xml:space="preserve">okres w dniach: </w:t>
      </w:r>
      <w:r w:rsidRPr="006855F5">
        <w:rPr>
          <w:rFonts w:ascii="Times New Roman" w:eastAsia="Times New Roman" w:hAnsi="Times New Roman" w:cs="Times New Roman"/>
          <w:sz w:val="24"/>
          <w:szCs w:val="24"/>
          <w:lang w:eastAsia="pl-PL"/>
        </w:rPr>
        <w:br/>
        <w:t xml:space="preserve">data rozpoczęcia: </w:t>
      </w:r>
      <w:r w:rsidRPr="006855F5">
        <w:rPr>
          <w:rFonts w:ascii="Times New Roman" w:eastAsia="Times New Roman" w:hAnsi="Times New Roman" w:cs="Times New Roman"/>
          <w:sz w:val="24"/>
          <w:szCs w:val="24"/>
          <w:lang w:eastAsia="pl-PL"/>
        </w:rPr>
        <w:br/>
        <w:t xml:space="preserve">data zakończenia: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6855F5" w:rsidRPr="006855F5" w14:paraId="07937877" w14:textId="77777777" w:rsidTr="006855F5">
        <w:tc>
          <w:tcPr>
            <w:tcW w:w="0" w:type="auto"/>
            <w:tcBorders>
              <w:top w:val="single" w:sz="6" w:space="0" w:color="000000"/>
              <w:left w:val="single" w:sz="6" w:space="0" w:color="000000"/>
              <w:bottom w:val="single" w:sz="6" w:space="0" w:color="000000"/>
              <w:right w:val="single" w:sz="6" w:space="0" w:color="000000"/>
            </w:tcBorders>
            <w:vAlign w:val="center"/>
            <w:hideMark/>
          </w:tcPr>
          <w:p w14:paraId="4B8A16C9"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B98FFA1"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Znaczenie</w:t>
            </w:r>
          </w:p>
        </w:tc>
      </w:tr>
      <w:tr w:rsidR="006855F5" w:rsidRPr="006855F5" w14:paraId="148ACA7C" w14:textId="77777777" w:rsidTr="006855F5">
        <w:tc>
          <w:tcPr>
            <w:tcW w:w="0" w:type="auto"/>
            <w:tcBorders>
              <w:top w:val="single" w:sz="6" w:space="0" w:color="000000"/>
              <w:left w:val="single" w:sz="6" w:space="0" w:color="000000"/>
              <w:bottom w:val="single" w:sz="6" w:space="0" w:color="000000"/>
              <w:right w:val="single" w:sz="6" w:space="0" w:color="000000"/>
            </w:tcBorders>
            <w:vAlign w:val="center"/>
            <w:hideMark/>
          </w:tcPr>
          <w:p w14:paraId="3F8130D1"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3A959F"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100,00</w:t>
            </w:r>
          </w:p>
        </w:tc>
      </w:tr>
    </w:tbl>
    <w:p w14:paraId="2B86A2BB" w14:textId="77777777" w:rsidR="006855F5" w:rsidRPr="006855F5" w:rsidRDefault="006855F5" w:rsidP="006855F5">
      <w:pPr>
        <w:spacing w:after="24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6) INFORMACJE DODATKOWE:</w:t>
      </w:r>
      <w:r w:rsidRPr="006855F5">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75"/>
        <w:gridCol w:w="300"/>
        <w:gridCol w:w="834"/>
        <w:gridCol w:w="7063"/>
      </w:tblGrid>
      <w:tr w:rsidR="006855F5" w:rsidRPr="006855F5" w14:paraId="11CB0CCB" w14:textId="77777777" w:rsidTr="006855F5">
        <w:trPr>
          <w:tblCellSpacing w:w="15" w:type="dxa"/>
        </w:trPr>
        <w:tc>
          <w:tcPr>
            <w:tcW w:w="0" w:type="auto"/>
            <w:vAlign w:val="center"/>
            <w:hideMark/>
          </w:tcPr>
          <w:p w14:paraId="671DB5CD"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lastRenderedPageBreak/>
              <w:t xml:space="preserve">Część nr: </w:t>
            </w:r>
          </w:p>
        </w:tc>
        <w:tc>
          <w:tcPr>
            <w:tcW w:w="0" w:type="auto"/>
            <w:vAlign w:val="center"/>
            <w:hideMark/>
          </w:tcPr>
          <w:p w14:paraId="79D45974"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14</w:t>
            </w:r>
          </w:p>
        </w:tc>
        <w:tc>
          <w:tcPr>
            <w:tcW w:w="0" w:type="auto"/>
            <w:vAlign w:val="center"/>
            <w:hideMark/>
          </w:tcPr>
          <w:p w14:paraId="6278AB21"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Nazwa: </w:t>
            </w:r>
          </w:p>
        </w:tc>
        <w:tc>
          <w:tcPr>
            <w:tcW w:w="0" w:type="auto"/>
            <w:vAlign w:val="center"/>
            <w:hideMark/>
          </w:tcPr>
          <w:p w14:paraId="4A49F1B8"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Zadanie nr 14 - dostawa preparatu o szybkim działaniu sporobójczym do dezynfekcji wyrobów z tworzyw sztucznych,</w:t>
            </w:r>
          </w:p>
        </w:tc>
      </w:tr>
    </w:tbl>
    <w:p w14:paraId="35B67F45"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1) Krótki opis przedmiotu zamówienia </w:t>
      </w:r>
      <w:r w:rsidRPr="006855F5">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6855F5">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budowlane:</w:t>
      </w:r>
      <w:r w:rsidRPr="006855F5">
        <w:rPr>
          <w:rFonts w:ascii="Times New Roman" w:eastAsia="Times New Roman" w:hAnsi="Times New Roman" w:cs="Times New Roman"/>
          <w:sz w:val="24"/>
          <w:szCs w:val="24"/>
          <w:lang w:eastAsia="pl-PL"/>
        </w:rPr>
        <w:t>preparat o szybkim działaniu sporobójczym do dezynfekcji wyrobów z tworzyw sztucznych - 1 pozycja asortymentowa,</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2) Wspólny Słownik Zamówień(CPV): </w:t>
      </w:r>
      <w:r w:rsidRPr="006855F5">
        <w:rPr>
          <w:rFonts w:ascii="Times New Roman" w:eastAsia="Times New Roman" w:hAnsi="Times New Roman" w:cs="Times New Roman"/>
          <w:sz w:val="24"/>
          <w:szCs w:val="24"/>
          <w:lang w:eastAsia="pl-PL"/>
        </w:rPr>
        <w:t xml:space="preserve">33631600-8,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3) Wartość części zamówienia(jeżeli zamawiający podaje informacje o wartości zamówienia):</w:t>
      </w:r>
      <w:r w:rsidRPr="006855F5">
        <w:rPr>
          <w:rFonts w:ascii="Times New Roman" w:eastAsia="Times New Roman" w:hAnsi="Times New Roman" w:cs="Times New Roman"/>
          <w:sz w:val="24"/>
          <w:szCs w:val="24"/>
          <w:lang w:eastAsia="pl-PL"/>
        </w:rPr>
        <w:br/>
        <w:t xml:space="preserve">Wartość bez VAT: </w:t>
      </w:r>
      <w:r w:rsidRPr="006855F5">
        <w:rPr>
          <w:rFonts w:ascii="Times New Roman" w:eastAsia="Times New Roman" w:hAnsi="Times New Roman" w:cs="Times New Roman"/>
          <w:sz w:val="24"/>
          <w:szCs w:val="24"/>
          <w:lang w:eastAsia="pl-PL"/>
        </w:rPr>
        <w:br/>
        <w:t xml:space="preserve">Waluta: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4) Czas trwania lub termin wykonania: </w:t>
      </w:r>
      <w:r w:rsidRPr="006855F5">
        <w:rPr>
          <w:rFonts w:ascii="Times New Roman" w:eastAsia="Times New Roman" w:hAnsi="Times New Roman" w:cs="Times New Roman"/>
          <w:sz w:val="24"/>
          <w:szCs w:val="24"/>
          <w:lang w:eastAsia="pl-PL"/>
        </w:rPr>
        <w:br/>
        <w:t>okres w miesiącach: 12</w:t>
      </w:r>
      <w:r w:rsidRPr="006855F5">
        <w:rPr>
          <w:rFonts w:ascii="Times New Roman" w:eastAsia="Times New Roman" w:hAnsi="Times New Roman" w:cs="Times New Roman"/>
          <w:sz w:val="24"/>
          <w:szCs w:val="24"/>
          <w:lang w:eastAsia="pl-PL"/>
        </w:rPr>
        <w:br/>
        <w:t xml:space="preserve">okres w dniach: </w:t>
      </w:r>
      <w:r w:rsidRPr="006855F5">
        <w:rPr>
          <w:rFonts w:ascii="Times New Roman" w:eastAsia="Times New Roman" w:hAnsi="Times New Roman" w:cs="Times New Roman"/>
          <w:sz w:val="24"/>
          <w:szCs w:val="24"/>
          <w:lang w:eastAsia="pl-PL"/>
        </w:rPr>
        <w:br/>
        <w:t xml:space="preserve">data rozpoczęcia: </w:t>
      </w:r>
      <w:r w:rsidRPr="006855F5">
        <w:rPr>
          <w:rFonts w:ascii="Times New Roman" w:eastAsia="Times New Roman" w:hAnsi="Times New Roman" w:cs="Times New Roman"/>
          <w:sz w:val="24"/>
          <w:szCs w:val="24"/>
          <w:lang w:eastAsia="pl-PL"/>
        </w:rPr>
        <w:br/>
        <w:t xml:space="preserve">data zakończenia: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6855F5" w:rsidRPr="006855F5" w14:paraId="611616A9" w14:textId="77777777" w:rsidTr="006855F5">
        <w:tc>
          <w:tcPr>
            <w:tcW w:w="0" w:type="auto"/>
            <w:tcBorders>
              <w:top w:val="single" w:sz="6" w:space="0" w:color="000000"/>
              <w:left w:val="single" w:sz="6" w:space="0" w:color="000000"/>
              <w:bottom w:val="single" w:sz="6" w:space="0" w:color="000000"/>
              <w:right w:val="single" w:sz="6" w:space="0" w:color="000000"/>
            </w:tcBorders>
            <w:vAlign w:val="center"/>
            <w:hideMark/>
          </w:tcPr>
          <w:p w14:paraId="353D4465"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A75B7BA"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Znaczenie</w:t>
            </w:r>
          </w:p>
        </w:tc>
      </w:tr>
      <w:tr w:rsidR="006855F5" w:rsidRPr="006855F5" w14:paraId="15C0E928" w14:textId="77777777" w:rsidTr="006855F5">
        <w:tc>
          <w:tcPr>
            <w:tcW w:w="0" w:type="auto"/>
            <w:tcBorders>
              <w:top w:val="single" w:sz="6" w:space="0" w:color="000000"/>
              <w:left w:val="single" w:sz="6" w:space="0" w:color="000000"/>
              <w:bottom w:val="single" w:sz="6" w:space="0" w:color="000000"/>
              <w:right w:val="single" w:sz="6" w:space="0" w:color="000000"/>
            </w:tcBorders>
            <w:vAlign w:val="center"/>
            <w:hideMark/>
          </w:tcPr>
          <w:p w14:paraId="27704529"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91A01BA"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100,00</w:t>
            </w:r>
          </w:p>
        </w:tc>
      </w:tr>
    </w:tbl>
    <w:p w14:paraId="24BD59EE" w14:textId="77777777" w:rsidR="006855F5" w:rsidRPr="006855F5" w:rsidRDefault="006855F5" w:rsidP="006855F5">
      <w:pPr>
        <w:spacing w:after="24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6) INFORMACJE DODATKOWE:</w:t>
      </w:r>
      <w:r w:rsidRPr="006855F5">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56"/>
        <w:gridCol w:w="300"/>
        <w:gridCol w:w="834"/>
        <w:gridCol w:w="7082"/>
      </w:tblGrid>
      <w:tr w:rsidR="006855F5" w:rsidRPr="006855F5" w14:paraId="197B2B36" w14:textId="77777777" w:rsidTr="006855F5">
        <w:trPr>
          <w:tblCellSpacing w:w="15" w:type="dxa"/>
        </w:trPr>
        <w:tc>
          <w:tcPr>
            <w:tcW w:w="0" w:type="auto"/>
            <w:vAlign w:val="center"/>
            <w:hideMark/>
          </w:tcPr>
          <w:p w14:paraId="0F2FD45C"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Część nr: </w:t>
            </w:r>
          </w:p>
        </w:tc>
        <w:tc>
          <w:tcPr>
            <w:tcW w:w="0" w:type="auto"/>
            <w:vAlign w:val="center"/>
            <w:hideMark/>
          </w:tcPr>
          <w:p w14:paraId="38F2792E"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15</w:t>
            </w:r>
          </w:p>
        </w:tc>
        <w:tc>
          <w:tcPr>
            <w:tcW w:w="0" w:type="auto"/>
            <w:vAlign w:val="center"/>
            <w:hideMark/>
          </w:tcPr>
          <w:p w14:paraId="491FB68C"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Nazwa: </w:t>
            </w:r>
          </w:p>
        </w:tc>
        <w:tc>
          <w:tcPr>
            <w:tcW w:w="0" w:type="auto"/>
            <w:vAlign w:val="center"/>
            <w:hideMark/>
          </w:tcPr>
          <w:p w14:paraId="60AAF4B8"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Zadanie nr 15 - dostawa preparatu do mycia i dezynfekcji narzędzi chirurgicznych z możliwością zastosowania do inkubatorów,</w:t>
            </w:r>
          </w:p>
        </w:tc>
      </w:tr>
    </w:tbl>
    <w:p w14:paraId="25356D77"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1) Krótki opis przedmiotu zamówienia </w:t>
      </w:r>
      <w:r w:rsidRPr="006855F5">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6855F5">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budowlane:</w:t>
      </w:r>
      <w:r w:rsidRPr="006855F5">
        <w:rPr>
          <w:rFonts w:ascii="Times New Roman" w:eastAsia="Times New Roman" w:hAnsi="Times New Roman" w:cs="Times New Roman"/>
          <w:sz w:val="24"/>
          <w:szCs w:val="24"/>
          <w:lang w:eastAsia="pl-PL"/>
        </w:rPr>
        <w:t>preparat do mycia i dezynfekcji narzędzi chirurgicznych z możliwością zastosowania do inkubatorów - 2 pozycje asortymentowe,</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2) Wspólny Słownik Zamówień(CPV): </w:t>
      </w:r>
      <w:r w:rsidRPr="006855F5">
        <w:rPr>
          <w:rFonts w:ascii="Times New Roman" w:eastAsia="Times New Roman" w:hAnsi="Times New Roman" w:cs="Times New Roman"/>
          <w:sz w:val="24"/>
          <w:szCs w:val="24"/>
          <w:lang w:eastAsia="pl-PL"/>
        </w:rPr>
        <w:t xml:space="preserve">33631600-8,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3) Wartość części zamówienia(jeżeli zamawiający podaje informacje o wartości zamówienia):</w:t>
      </w:r>
      <w:r w:rsidRPr="006855F5">
        <w:rPr>
          <w:rFonts w:ascii="Times New Roman" w:eastAsia="Times New Roman" w:hAnsi="Times New Roman" w:cs="Times New Roman"/>
          <w:sz w:val="24"/>
          <w:szCs w:val="24"/>
          <w:lang w:eastAsia="pl-PL"/>
        </w:rPr>
        <w:br/>
        <w:t xml:space="preserve">Wartość bez VAT: </w:t>
      </w:r>
      <w:r w:rsidRPr="006855F5">
        <w:rPr>
          <w:rFonts w:ascii="Times New Roman" w:eastAsia="Times New Roman" w:hAnsi="Times New Roman" w:cs="Times New Roman"/>
          <w:sz w:val="24"/>
          <w:szCs w:val="24"/>
          <w:lang w:eastAsia="pl-PL"/>
        </w:rPr>
        <w:br/>
        <w:t xml:space="preserve">Waluta: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4) Czas trwania lub termin wykonania: </w:t>
      </w:r>
      <w:r w:rsidRPr="006855F5">
        <w:rPr>
          <w:rFonts w:ascii="Times New Roman" w:eastAsia="Times New Roman" w:hAnsi="Times New Roman" w:cs="Times New Roman"/>
          <w:sz w:val="24"/>
          <w:szCs w:val="24"/>
          <w:lang w:eastAsia="pl-PL"/>
        </w:rPr>
        <w:br/>
        <w:t>okres w miesiącach: 12</w:t>
      </w:r>
      <w:r w:rsidRPr="006855F5">
        <w:rPr>
          <w:rFonts w:ascii="Times New Roman" w:eastAsia="Times New Roman" w:hAnsi="Times New Roman" w:cs="Times New Roman"/>
          <w:sz w:val="24"/>
          <w:szCs w:val="24"/>
          <w:lang w:eastAsia="pl-PL"/>
        </w:rPr>
        <w:br/>
        <w:t xml:space="preserve">okres w dniach: </w:t>
      </w:r>
      <w:r w:rsidRPr="006855F5">
        <w:rPr>
          <w:rFonts w:ascii="Times New Roman" w:eastAsia="Times New Roman" w:hAnsi="Times New Roman" w:cs="Times New Roman"/>
          <w:sz w:val="24"/>
          <w:szCs w:val="24"/>
          <w:lang w:eastAsia="pl-PL"/>
        </w:rPr>
        <w:br/>
        <w:t xml:space="preserve">data rozpoczęcia: </w:t>
      </w:r>
      <w:r w:rsidRPr="006855F5">
        <w:rPr>
          <w:rFonts w:ascii="Times New Roman" w:eastAsia="Times New Roman" w:hAnsi="Times New Roman" w:cs="Times New Roman"/>
          <w:sz w:val="24"/>
          <w:szCs w:val="24"/>
          <w:lang w:eastAsia="pl-PL"/>
        </w:rPr>
        <w:br/>
        <w:t xml:space="preserve">data zakończenia: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6855F5" w:rsidRPr="006855F5" w14:paraId="714D2731" w14:textId="77777777" w:rsidTr="006855F5">
        <w:tc>
          <w:tcPr>
            <w:tcW w:w="0" w:type="auto"/>
            <w:tcBorders>
              <w:top w:val="single" w:sz="6" w:space="0" w:color="000000"/>
              <w:left w:val="single" w:sz="6" w:space="0" w:color="000000"/>
              <w:bottom w:val="single" w:sz="6" w:space="0" w:color="000000"/>
              <w:right w:val="single" w:sz="6" w:space="0" w:color="000000"/>
            </w:tcBorders>
            <w:vAlign w:val="center"/>
            <w:hideMark/>
          </w:tcPr>
          <w:p w14:paraId="0DB54693"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612ECB"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Znaczenie</w:t>
            </w:r>
          </w:p>
        </w:tc>
      </w:tr>
      <w:tr w:rsidR="006855F5" w:rsidRPr="006855F5" w14:paraId="03A4F54E" w14:textId="77777777" w:rsidTr="006855F5">
        <w:tc>
          <w:tcPr>
            <w:tcW w:w="0" w:type="auto"/>
            <w:tcBorders>
              <w:top w:val="single" w:sz="6" w:space="0" w:color="000000"/>
              <w:left w:val="single" w:sz="6" w:space="0" w:color="000000"/>
              <w:bottom w:val="single" w:sz="6" w:space="0" w:color="000000"/>
              <w:right w:val="single" w:sz="6" w:space="0" w:color="000000"/>
            </w:tcBorders>
            <w:vAlign w:val="center"/>
            <w:hideMark/>
          </w:tcPr>
          <w:p w14:paraId="37E56FF9"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8056FF5"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100,00</w:t>
            </w:r>
          </w:p>
        </w:tc>
      </w:tr>
    </w:tbl>
    <w:p w14:paraId="6A636901" w14:textId="77777777" w:rsidR="006855F5" w:rsidRPr="006855F5" w:rsidRDefault="006855F5" w:rsidP="006855F5">
      <w:pPr>
        <w:spacing w:after="24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lastRenderedPageBreak/>
        <w:br/>
      </w:r>
      <w:r w:rsidRPr="006855F5">
        <w:rPr>
          <w:rFonts w:ascii="Times New Roman" w:eastAsia="Times New Roman" w:hAnsi="Times New Roman" w:cs="Times New Roman"/>
          <w:b/>
          <w:bCs/>
          <w:sz w:val="24"/>
          <w:szCs w:val="24"/>
          <w:lang w:eastAsia="pl-PL"/>
        </w:rPr>
        <w:t>6) INFORMACJE DODATKOWE:</w:t>
      </w:r>
      <w:r w:rsidRPr="006855F5">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4"/>
        <w:gridCol w:w="300"/>
        <w:gridCol w:w="834"/>
        <w:gridCol w:w="6974"/>
      </w:tblGrid>
      <w:tr w:rsidR="006855F5" w:rsidRPr="006855F5" w14:paraId="089A24A1" w14:textId="77777777" w:rsidTr="006855F5">
        <w:trPr>
          <w:tblCellSpacing w:w="15" w:type="dxa"/>
        </w:trPr>
        <w:tc>
          <w:tcPr>
            <w:tcW w:w="0" w:type="auto"/>
            <w:vAlign w:val="center"/>
            <w:hideMark/>
          </w:tcPr>
          <w:p w14:paraId="02C049FF"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Część nr: </w:t>
            </w:r>
          </w:p>
        </w:tc>
        <w:tc>
          <w:tcPr>
            <w:tcW w:w="0" w:type="auto"/>
            <w:vAlign w:val="center"/>
            <w:hideMark/>
          </w:tcPr>
          <w:p w14:paraId="25E36E11"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16</w:t>
            </w:r>
          </w:p>
        </w:tc>
        <w:tc>
          <w:tcPr>
            <w:tcW w:w="0" w:type="auto"/>
            <w:vAlign w:val="center"/>
            <w:hideMark/>
          </w:tcPr>
          <w:p w14:paraId="21023F06"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Nazwa: </w:t>
            </w:r>
          </w:p>
        </w:tc>
        <w:tc>
          <w:tcPr>
            <w:tcW w:w="0" w:type="auto"/>
            <w:vAlign w:val="center"/>
            <w:hideMark/>
          </w:tcPr>
          <w:p w14:paraId="6E38802D"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Zadanie nr 16 - dostawa preparatu do manualnej konserwacji narzędzi chirurgicznych,</w:t>
            </w:r>
          </w:p>
        </w:tc>
      </w:tr>
    </w:tbl>
    <w:p w14:paraId="1C7BE5B8"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1) Krótki opis przedmiotu zamówienia </w:t>
      </w:r>
      <w:r w:rsidRPr="006855F5">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6855F5">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budowlane:</w:t>
      </w:r>
      <w:r w:rsidRPr="006855F5">
        <w:rPr>
          <w:rFonts w:ascii="Times New Roman" w:eastAsia="Times New Roman" w:hAnsi="Times New Roman" w:cs="Times New Roman"/>
          <w:sz w:val="24"/>
          <w:szCs w:val="24"/>
          <w:lang w:eastAsia="pl-PL"/>
        </w:rPr>
        <w:t>preparat do manualnej konserwacji narzędzi chirurgicznych - 1 pozycja asortymentowa,</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2) Wspólny Słownik Zamówień(CPV): </w:t>
      </w:r>
      <w:r w:rsidRPr="006855F5">
        <w:rPr>
          <w:rFonts w:ascii="Times New Roman" w:eastAsia="Times New Roman" w:hAnsi="Times New Roman" w:cs="Times New Roman"/>
          <w:sz w:val="24"/>
          <w:szCs w:val="24"/>
          <w:lang w:eastAsia="pl-PL"/>
        </w:rPr>
        <w:t xml:space="preserve">33631600-8,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3) Wartość części zamówienia(jeżeli zamawiający podaje informacje o wartości zamówienia):</w:t>
      </w:r>
      <w:r w:rsidRPr="006855F5">
        <w:rPr>
          <w:rFonts w:ascii="Times New Roman" w:eastAsia="Times New Roman" w:hAnsi="Times New Roman" w:cs="Times New Roman"/>
          <w:sz w:val="24"/>
          <w:szCs w:val="24"/>
          <w:lang w:eastAsia="pl-PL"/>
        </w:rPr>
        <w:br/>
        <w:t xml:space="preserve">Wartość bez VAT: </w:t>
      </w:r>
      <w:r w:rsidRPr="006855F5">
        <w:rPr>
          <w:rFonts w:ascii="Times New Roman" w:eastAsia="Times New Roman" w:hAnsi="Times New Roman" w:cs="Times New Roman"/>
          <w:sz w:val="24"/>
          <w:szCs w:val="24"/>
          <w:lang w:eastAsia="pl-PL"/>
        </w:rPr>
        <w:br/>
        <w:t xml:space="preserve">Waluta: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4) Czas trwania lub termin wykonania: </w:t>
      </w:r>
      <w:r w:rsidRPr="006855F5">
        <w:rPr>
          <w:rFonts w:ascii="Times New Roman" w:eastAsia="Times New Roman" w:hAnsi="Times New Roman" w:cs="Times New Roman"/>
          <w:sz w:val="24"/>
          <w:szCs w:val="24"/>
          <w:lang w:eastAsia="pl-PL"/>
        </w:rPr>
        <w:br/>
        <w:t>okres w miesiącach: 12</w:t>
      </w:r>
      <w:r w:rsidRPr="006855F5">
        <w:rPr>
          <w:rFonts w:ascii="Times New Roman" w:eastAsia="Times New Roman" w:hAnsi="Times New Roman" w:cs="Times New Roman"/>
          <w:sz w:val="24"/>
          <w:szCs w:val="24"/>
          <w:lang w:eastAsia="pl-PL"/>
        </w:rPr>
        <w:br/>
        <w:t xml:space="preserve">okres w dniach: </w:t>
      </w:r>
      <w:r w:rsidRPr="006855F5">
        <w:rPr>
          <w:rFonts w:ascii="Times New Roman" w:eastAsia="Times New Roman" w:hAnsi="Times New Roman" w:cs="Times New Roman"/>
          <w:sz w:val="24"/>
          <w:szCs w:val="24"/>
          <w:lang w:eastAsia="pl-PL"/>
        </w:rPr>
        <w:br/>
        <w:t xml:space="preserve">data rozpoczęcia: </w:t>
      </w:r>
      <w:r w:rsidRPr="006855F5">
        <w:rPr>
          <w:rFonts w:ascii="Times New Roman" w:eastAsia="Times New Roman" w:hAnsi="Times New Roman" w:cs="Times New Roman"/>
          <w:sz w:val="24"/>
          <w:szCs w:val="24"/>
          <w:lang w:eastAsia="pl-PL"/>
        </w:rPr>
        <w:br/>
        <w:t xml:space="preserve">data zakończenia: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6855F5" w:rsidRPr="006855F5" w14:paraId="13755558" w14:textId="77777777" w:rsidTr="006855F5">
        <w:tc>
          <w:tcPr>
            <w:tcW w:w="0" w:type="auto"/>
            <w:tcBorders>
              <w:top w:val="single" w:sz="6" w:space="0" w:color="000000"/>
              <w:left w:val="single" w:sz="6" w:space="0" w:color="000000"/>
              <w:bottom w:val="single" w:sz="6" w:space="0" w:color="000000"/>
              <w:right w:val="single" w:sz="6" w:space="0" w:color="000000"/>
            </w:tcBorders>
            <w:vAlign w:val="center"/>
            <w:hideMark/>
          </w:tcPr>
          <w:p w14:paraId="58288448"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67A017"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Znaczenie</w:t>
            </w:r>
          </w:p>
        </w:tc>
      </w:tr>
      <w:tr w:rsidR="006855F5" w:rsidRPr="006855F5" w14:paraId="0B49DABD" w14:textId="77777777" w:rsidTr="006855F5">
        <w:tc>
          <w:tcPr>
            <w:tcW w:w="0" w:type="auto"/>
            <w:tcBorders>
              <w:top w:val="single" w:sz="6" w:space="0" w:color="000000"/>
              <w:left w:val="single" w:sz="6" w:space="0" w:color="000000"/>
              <w:bottom w:val="single" w:sz="6" w:space="0" w:color="000000"/>
              <w:right w:val="single" w:sz="6" w:space="0" w:color="000000"/>
            </w:tcBorders>
            <w:vAlign w:val="center"/>
            <w:hideMark/>
          </w:tcPr>
          <w:p w14:paraId="1757D348"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51417B"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100,00</w:t>
            </w:r>
          </w:p>
        </w:tc>
      </w:tr>
    </w:tbl>
    <w:p w14:paraId="2B5929FA" w14:textId="77777777" w:rsidR="006855F5" w:rsidRPr="006855F5" w:rsidRDefault="006855F5" w:rsidP="006855F5">
      <w:pPr>
        <w:spacing w:after="24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6) INFORMACJE DODATKOWE:</w:t>
      </w:r>
      <w:r w:rsidRPr="006855F5">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21"/>
        <w:gridCol w:w="300"/>
        <w:gridCol w:w="834"/>
        <w:gridCol w:w="7017"/>
      </w:tblGrid>
      <w:tr w:rsidR="006855F5" w:rsidRPr="006855F5" w14:paraId="1B793C18" w14:textId="77777777" w:rsidTr="006855F5">
        <w:trPr>
          <w:tblCellSpacing w:w="15" w:type="dxa"/>
        </w:trPr>
        <w:tc>
          <w:tcPr>
            <w:tcW w:w="0" w:type="auto"/>
            <w:vAlign w:val="center"/>
            <w:hideMark/>
          </w:tcPr>
          <w:p w14:paraId="16AC20D5"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Część nr: </w:t>
            </w:r>
          </w:p>
        </w:tc>
        <w:tc>
          <w:tcPr>
            <w:tcW w:w="0" w:type="auto"/>
            <w:vAlign w:val="center"/>
            <w:hideMark/>
          </w:tcPr>
          <w:p w14:paraId="64744A04"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17</w:t>
            </w:r>
          </w:p>
        </w:tc>
        <w:tc>
          <w:tcPr>
            <w:tcW w:w="0" w:type="auto"/>
            <w:vAlign w:val="center"/>
            <w:hideMark/>
          </w:tcPr>
          <w:p w14:paraId="5C4875F6"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Nazwa: </w:t>
            </w:r>
          </w:p>
        </w:tc>
        <w:tc>
          <w:tcPr>
            <w:tcW w:w="0" w:type="auto"/>
            <w:vAlign w:val="center"/>
            <w:hideMark/>
          </w:tcPr>
          <w:p w14:paraId="62E23788"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Zadanie nr 17 - dostawa preparatu do zwilżania i wstępnej dezynfekcji narzędzi, instrumentariów,</w:t>
            </w:r>
          </w:p>
        </w:tc>
      </w:tr>
    </w:tbl>
    <w:p w14:paraId="15031679"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1) Krótki opis przedmiotu zamówienia </w:t>
      </w:r>
      <w:r w:rsidRPr="006855F5">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6855F5">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budowlane:</w:t>
      </w:r>
      <w:r w:rsidRPr="006855F5">
        <w:rPr>
          <w:rFonts w:ascii="Times New Roman" w:eastAsia="Times New Roman" w:hAnsi="Times New Roman" w:cs="Times New Roman"/>
          <w:sz w:val="24"/>
          <w:szCs w:val="24"/>
          <w:lang w:eastAsia="pl-PL"/>
        </w:rPr>
        <w:t>preparat do zwilżania i wstępnej dezynfekcji narzędzi, instrumentariów - 1 pozycja asortymentowa,</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2) Wspólny Słownik Zamówień(CPV): </w:t>
      </w:r>
      <w:r w:rsidRPr="006855F5">
        <w:rPr>
          <w:rFonts w:ascii="Times New Roman" w:eastAsia="Times New Roman" w:hAnsi="Times New Roman" w:cs="Times New Roman"/>
          <w:sz w:val="24"/>
          <w:szCs w:val="24"/>
          <w:lang w:eastAsia="pl-PL"/>
        </w:rPr>
        <w:t xml:space="preserve">33631600-8,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3) Wartość części zamówienia(jeżeli zamawiający podaje informacje o wartości zamówienia):</w:t>
      </w:r>
      <w:r w:rsidRPr="006855F5">
        <w:rPr>
          <w:rFonts w:ascii="Times New Roman" w:eastAsia="Times New Roman" w:hAnsi="Times New Roman" w:cs="Times New Roman"/>
          <w:sz w:val="24"/>
          <w:szCs w:val="24"/>
          <w:lang w:eastAsia="pl-PL"/>
        </w:rPr>
        <w:br/>
        <w:t xml:space="preserve">Wartość bez VAT: </w:t>
      </w:r>
      <w:r w:rsidRPr="006855F5">
        <w:rPr>
          <w:rFonts w:ascii="Times New Roman" w:eastAsia="Times New Roman" w:hAnsi="Times New Roman" w:cs="Times New Roman"/>
          <w:sz w:val="24"/>
          <w:szCs w:val="24"/>
          <w:lang w:eastAsia="pl-PL"/>
        </w:rPr>
        <w:br/>
        <w:t xml:space="preserve">Waluta: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4) Czas trwania lub termin wykonania: </w:t>
      </w:r>
      <w:r w:rsidRPr="006855F5">
        <w:rPr>
          <w:rFonts w:ascii="Times New Roman" w:eastAsia="Times New Roman" w:hAnsi="Times New Roman" w:cs="Times New Roman"/>
          <w:sz w:val="24"/>
          <w:szCs w:val="24"/>
          <w:lang w:eastAsia="pl-PL"/>
        </w:rPr>
        <w:br/>
        <w:t>okres w miesiącach: 12</w:t>
      </w:r>
      <w:r w:rsidRPr="006855F5">
        <w:rPr>
          <w:rFonts w:ascii="Times New Roman" w:eastAsia="Times New Roman" w:hAnsi="Times New Roman" w:cs="Times New Roman"/>
          <w:sz w:val="24"/>
          <w:szCs w:val="24"/>
          <w:lang w:eastAsia="pl-PL"/>
        </w:rPr>
        <w:br/>
        <w:t xml:space="preserve">okres w dniach: </w:t>
      </w:r>
      <w:r w:rsidRPr="006855F5">
        <w:rPr>
          <w:rFonts w:ascii="Times New Roman" w:eastAsia="Times New Roman" w:hAnsi="Times New Roman" w:cs="Times New Roman"/>
          <w:sz w:val="24"/>
          <w:szCs w:val="24"/>
          <w:lang w:eastAsia="pl-PL"/>
        </w:rPr>
        <w:br/>
        <w:t xml:space="preserve">data rozpoczęcia: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lastRenderedPageBreak/>
        <w:t xml:space="preserve">data zakończenia: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6855F5" w:rsidRPr="006855F5" w14:paraId="277E8FEA" w14:textId="77777777" w:rsidTr="006855F5">
        <w:tc>
          <w:tcPr>
            <w:tcW w:w="0" w:type="auto"/>
            <w:tcBorders>
              <w:top w:val="single" w:sz="6" w:space="0" w:color="000000"/>
              <w:left w:val="single" w:sz="6" w:space="0" w:color="000000"/>
              <w:bottom w:val="single" w:sz="6" w:space="0" w:color="000000"/>
              <w:right w:val="single" w:sz="6" w:space="0" w:color="000000"/>
            </w:tcBorders>
            <w:vAlign w:val="center"/>
            <w:hideMark/>
          </w:tcPr>
          <w:p w14:paraId="3281EAD0"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19F2A6"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Znaczenie</w:t>
            </w:r>
          </w:p>
        </w:tc>
      </w:tr>
      <w:tr w:rsidR="006855F5" w:rsidRPr="006855F5" w14:paraId="17E5C194" w14:textId="77777777" w:rsidTr="006855F5">
        <w:tc>
          <w:tcPr>
            <w:tcW w:w="0" w:type="auto"/>
            <w:tcBorders>
              <w:top w:val="single" w:sz="6" w:space="0" w:color="000000"/>
              <w:left w:val="single" w:sz="6" w:space="0" w:color="000000"/>
              <w:bottom w:val="single" w:sz="6" w:space="0" w:color="000000"/>
              <w:right w:val="single" w:sz="6" w:space="0" w:color="000000"/>
            </w:tcBorders>
            <w:vAlign w:val="center"/>
            <w:hideMark/>
          </w:tcPr>
          <w:p w14:paraId="3D63D408"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CA1072"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100,00</w:t>
            </w:r>
          </w:p>
        </w:tc>
      </w:tr>
    </w:tbl>
    <w:p w14:paraId="64400E46" w14:textId="77777777" w:rsidR="006855F5" w:rsidRPr="006855F5" w:rsidRDefault="006855F5" w:rsidP="006855F5">
      <w:pPr>
        <w:spacing w:after="24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6) INFORMACJE DODATKOWE:</w:t>
      </w:r>
      <w:r w:rsidRPr="006855F5">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80"/>
        <w:gridCol w:w="300"/>
        <w:gridCol w:w="834"/>
        <w:gridCol w:w="6958"/>
      </w:tblGrid>
      <w:tr w:rsidR="006855F5" w:rsidRPr="006855F5" w14:paraId="3CEFCA62" w14:textId="77777777" w:rsidTr="006855F5">
        <w:trPr>
          <w:tblCellSpacing w:w="15" w:type="dxa"/>
        </w:trPr>
        <w:tc>
          <w:tcPr>
            <w:tcW w:w="0" w:type="auto"/>
            <w:vAlign w:val="center"/>
            <w:hideMark/>
          </w:tcPr>
          <w:p w14:paraId="08708686"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Część nr: </w:t>
            </w:r>
          </w:p>
        </w:tc>
        <w:tc>
          <w:tcPr>
            <w:tcW w:w="0" w:type="auto"/>
            <w:vAlign w:val="center"/>
            <w:hideMark/>
          </w:tcPr>
          <w:p w14:paraId="5FE57627"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18</w:t>
            </w:r>
          </w:p>
        </w:tc>
        <w:tc>
          <w:tcPr>
            <w:tcW w:w="0" w:type="auto"/>
            <w:vAlign w:val="center"/>
            <w:hideMark/>
          </w:tcPr>
          <w:p w14:paraId="00F2AE35"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Nazwa: </w:t>
            </w:r>
          </w:p>
        </w:tc>
        <w:tc>
          <w:tcPr>
            <w:tcW w:w="0" w:type="auto"/>
            <w:vAlign w:val="center"/>
            <w:hideMark/>
          </w:tcPr>
          <w:p w14:paraId="7911DA47"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Zadanie nr 18 - dostawa preparatu do dezynfekcji jaj przeznaczonych do spożycia,</w:t>
            </w:r>
          </w:p>
        </w:tc>
      </w:tr>
    </w:tbl>
    <w:p w14:paraId="5633E8E4"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1) Krótki opis przedmiotu zamówienia </w:t>
      </w:r>
      <w:r w:rsidRPr="006855F5">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6855F5">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budowlane:</w:t>
      </w:r>
      <w:r w:rsidRPr="006855F5">
        <w:rPr>
          <w:rFonts w:ascii="Times New Roman" w:eastAsia="Times New Roman" w:hAnsi="Times New Roman" w:cs="Times New Roman"/>
          <w:sz w:val="24"/>
          <w:szCs w:val="24"/>
          <w:lang w:eastAsia="pl-PL"/>
        </w:rPr>
        <w:t>preparat do dezynfekcji jaj przeznaczonych do spożycia - 1 pozycja asortymentowa,</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2) Wspólny Słownik Zamówień(CPV): </w:t>
      </w:r>
      <w:r w:rsidRPr="006855F5">
        <w:rPr>
          <w:rFonts w:ascii="Times New Roman" w:eastAsia="Times New Roman" w:hAnsi="Times New Roman" w:cs="Times New Roman"/>
          <w:sz w:val="24"/>
          <w:szCs w:val="24"/>
          <w:lang w:eastAsia="pl-PL"/>
        </w:rPr>
        <w:t xml:space="preserve">33631600-8,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3) Wartość części zamówienia(jeżeli zamawiający podaje informacje o wartości zamówienia):</w:t>
      </w:r>
      <w:r w:rsidRPr="006855F5">
        <w:rPr>
          <w:rFonts w:ascii="Times New Roman" w:eastAsia="Times New Roman" w:hAnsi="Times New Roman" w:cs="Times New Roman"/>
          <w:sz w:val="24"/>
          <w:szCs w:val="24"/>
          <w:lang w:eastAsia="pl-PL"/>
        </w:rPr>
        <w:br/>
        <w:t xml:space="preserve">Wartość bez VAT: </w:t>
      </w:r>
      <w:r w:rsidRPr="006855F5">
        <w:rPr>
          <w:rFonts w:ascii="Times New Roman" w:eastAsia="Times New Roman" w:hAnsi="Times New Roman" w:cs="Times New Roman"/>
          <w:sz w:val="24"/>
          <w:szCs w:val="24"/>
          <w:lang w:eastAsia="pl-PL"/>
        </w:rPr>
        <w:br/>
        <w:t xml:space="preserve">Waluta: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4) Czas trwania lub termin wykonania: </w:t>
      </w:r>
      <w:r w:rsidRPr="006855F5">
        <w:rPr>
          <w:rFonts w:ascii="Times New Roman" w:eastAsia="Times New Roman" w:hAnsi="Times New Roman" w:cs="Times New Roman"/>
          <w:sz w:val="24"/>
          <w:szCs w:val="24"/>
          <w:lang w:eastAsia="pl-PL"/>
        </w:rPr>
        <w:br/>
        <w:t>okres w miesiącach: 12</w:t>
      </w:r>
      <w:r w:rsidRPr="006855F5">
        <w:rPr>
          <w:rFonts w:ascii="Times New Roman" w:eastAsia="Times New Roman" w:hAnsi="Times New Roman" w:cs="Times New Roman"/>
          <w:sz w:val="24"/>
          <w:szCs w:val="24"/>
          <w:lang w:eastAsia="pl-PL"/>
        </w:rPr>
        <w:br/>
        <w:t xml:space="preserve">okres w dniach: </w:t>
      </w:r>
      <w:r w:rsidRPr="006855F5">
        <w:rPr>
          <w:rFonts w:ascii="Times New Roman" w:eastAsia="Times New Roman" w:hAnsi="Times New Roman" w:cs="Times New Roman"/>
          <w:sz w:val="24"/>
          <w:szCs w:val="24"/>
          <w:lang w:eastAsia="pl-PL"/>
        </w:rPr>
        <w:br/>
        <w:t xml:space="preserve">data rozpoczęcia: </w:t>
      </w:r>
      <w:r w:rsidRPr="006855F5">
        <w:rPr>
          <w:rFonts w:ascii="Times New Roman" w:eastAsia="Times New Roman" w:hAnsi="Times New Roman" w:cs="Times New Roman"/>
          <w:sz w:val="24"/>
          <w:szCs w:val="24"/>
          <w:lang w:eastAsia="pl-PL"/>
        </w:rPr>
        <w:br/>
        <w:t xml:space="preserve">data zakończenia: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6855F5" w:rsidRPr="006855F5" w14:paraId="7F2175E9" w14:textId="77777777" w:rsidTr="006855F5">
        <w:tc>
          <w:tcPr>
            <w:tcW w:w="0" w:type="auto"/>
            <w:tcBorders>
              <w:top w:val="single" w:sz="6" w:space="0" w:color="000000"/>
              <w:left w:val="single" w:sz="6" w:space="0" w:color="000000"/>
              <w:bottom w:val="single" w:sz="6" w:space="0" w:color="000000"/>
              <w:right w:val="single" w:sz="6" w:space="0" w:color="000000"/>
            </w:tcBorders>
            <w:vAlign w:val="center"/>
            <w:hideMark/>
          </w:tcPr>
          <w:p w14:paraId="207A641F"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5FC551"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Znaczenie</w:t>
            </w:r>
          </w:p>
        </w:tc>
      </w:tr>
      <w:tr w:rsidR="006855F5" w:rsidRPr="006855F5" w14:paraId="4B2730E6" w14:textId="77777777" w:rsidTr="006855F5">
        <w:tc>
          <w:tcPr>
            <w:tcW w:w="0" w:type="auto"/>
            <w:tcBorders>
              <w:top w:val="single" w:sz="6" w:space="0" w:color="000000"/>
              <w:left w:val="single" w:sz="6" w:space="0" w:color="000000"/>
              <w:bottom w:val="single" w:sz="6" w:space="0" w:color="000000"/>
              <w:right w:val="single" w:sz="6" w:space="0" w:color="000000"/>
            </w:tcBorders>
            <w:vAlign w:val="center"/>
            <w:hideMark/>
          </w:tcPr>
          <w:p w14:paraId="41B56268"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8D05DF"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100,00</w:t>
            </w:r>
          </w:p>
        </w:tc>
      </w:tr>
    </w:tbl>
    <w:p w14:paraId="398BCF2E" w14:textId="77777777" w:rsidR="006855F5" w:rsidRPr="006855F5" w:rsidRDefault="006855F5" w:rsidP="006855F5">
      <w:pPr>
        <w:spacing w:after="24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6) INFORMACJE DODATKOWE:</w:t>
      </w:r>
      <w:r w:rsidRPr="006855F5">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56"/>
        <w:gridCol w:w="300"/>
        <w:gridCol w:w="834"/>
        <w:gridCol w:w="7082"/>
      </w:tblGrid>
      <w:tr w:rsidR="006855F5" w:rsidRPr="006855F5" w14:paraId="66EA424B" w14:textId="77777777" w:rsidTr="006855F5">
        <w:trPr>
          <w:tblCellSpacing w:w="15" w:type="dxa"/>
        </w:trPr>
        <w:tc>
          <w:tcPr>
            <w:tcW w:w="0" w:type="auto"/>
            <w:vAlign w:val="center"/>
            <w:hideMark/>
          </w:tcPr>
          <w:p w14:paraId="4397F991"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Część nr: </w:t>
            </w:r>
          </w:p>
        </w:tc>
        <w:tc>
          <w:tcPr>
            <w:tcW w:w="0" w:type="auto"/>
            <w:vAlign w:val="center"/>
            <w:hideMark/>
          </w:tcPr>
          <w:p w14:paraId="384E120F"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19</w:t>
            </w:r>
          </w:p>
        </w:tc>
        <w:tc>
          <w:tcPr>
            <w:tcW w:w="0" w:type="auto"/>
            <w:vAlign w:val="center"/>
            <w:hideMark/>
          </w:tcPr>
          <w:p w14:paraId="26178FE2"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Nazwa: </w:t>
            </w:r>
          </w:p>
        </w:tc>
        <w:tc>
          <w:tcPr>
            <w:tcW w:w="0" w:type="auto"/>
            <w:vAlign w:val="center"/>
            <w:hideMark/>
          </w:tcPr>
          <w:p w14:paraId="70F7A10C"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Zadanie nr 19 - dostawa preparatu do maszynowej dekontaminacji utensylii szpitalnych w myjniach- dezynfektorach typu KEN,</w:t>
            </w:r>
          </w:p>
        </w:tc>
      </w:tr>
    </w:tbl>
    <w:p w14:paraId="43FE17AE"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1) Krótki opis przedmiotu zamówienia </w:t>
      </w:r>
      <w:r w:rsidRPr="006855F5">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6855F5">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budowlane:</w:t>
      </w:r>
      <w:r w:rsidRPr="006855F5">
        <w:rPr>
          <w:rFonts w:ascii="Times New Roman" w:eastAsia="Times New Roman" w:hAnsi="Times New Roman" w:cs="Times New Roman"/>
          <w:sz w:val="24"/>
          <w:szCs w:val="24"/>
          <w:lang w:eastAsia="pl-PL"/>
        </w:rPr>
        <w:t>preparatdo maszynowej dekontaminacji utensylii szpitalnych w myjniach- dezynfektorach typu KEN - 1 pozycja asortymentowa,</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2) Wspólny Słownik Zamówień(CPV): </w:t>
      </w:r>
      <w:r w:rsidRPr="006855F5">
        <w:rPr>
          <w:rFonts w:ascii="Times New Roman" w:eastAsia="Times New Roman" w:hAnsi="Times New Roman" w:cs="Times New Roman"/>
          <w:sz w:val="24"/>
          <w:szCs w:val="24"/>
          <w:lang w:eastAsia="pl-PL"/>
        </w:rPr>
        <w:t xml:space="preserve">33631600-8,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3) Wartość części zamówienia(jeżeli zamawiający podaje informacje o wartości zamówienia):</w:t>
      </w:r>
      <w:r w:rsidRPr="006855F5">
        <w:rPr>
          <w:rFonts w:ascii="Times New Roman" w:eastAsia="Times New Roman" w:hAnsi="Times New Roman" w:cs="Times New Roman"/>
          <w:sz w:val="24"/>
          <w:szCs w:val="24"/>
          <w:lang w:eastAsia="pl-PL"/>
        </w:rPr>
        <w:br/>
        <w:t xml:space="preserve">Wartość bez VAT: </w:t>
      </w:r>
      <w:r w:rsidRPr="006855F5">
        <w:rPr>
          <w:rFonts w:ascii="Times New Roman" w:eastAsia="Times New Roman" w:hAnsi="Times New Roman" w:cs="Times New Roman"/>
          <w:sz w:val="24"/>
          <w:szCs w:val="24"/>
          <w:lang w:eastAsia="pl-PL"/>
        </w:rPr>
        <w:br/>
        <w:t xml:space="preserve">Waluta: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4) Czas trwania lub termin wykonania: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lastRenderedPageBreak/>
        <w:t>okres w miesiącach: 12</w:t>
      </w:r>
      <w:r w:rsidRPr="006855F5">
        <w:rPr>
          <w:rFonts w:ascii="Times New Roman" w:eastAsia="Times New Roman" w:hAnsi="Times New Roman" w:cs="Times New Roman"/>
          <w:sz w:val="24"/>
          <w:szCs w:val="24"/>
          <w:lang w:eastAsia="pl-PL"/>
        </w:rPr>
        <w:br/>
        <w:t xml:space="preserve">okres w dniach: </w:t>
      </w:r>
      <w:r w:rsidRPr="006855F5">
        <w:rPr>
          <w:rFonts w:ascii="Times New Roman" w:eastAsia="Times New Roman" w:hAnsi="Times New Roman" w:cs="Times New Roman"/>
          <w:sz w:val="24"/>
          <w:szCs w:val="24"/>
          <w:lang w:eastAsia="pl-PL"/>
        </w:rPr>
        <w:br/>
        <w:t xml:space="preserve">data rozpoczęcia: </w:t>
      </w:r>
      <w:r w:rsidRPr="006855F5">
        <w:rPr>
          <w:rFonts w:ascii="Times New Roman" w:eastAsia="Times New Roman" w:hAnsi="Times New Roman" w:cs="Times New Roman"/>
          <w:sz w:val="24"/>
          <w:szCs w:val="24"/>
          <w:lang w:eastAsia="pl-PL"/>
        </w:rPr>
        <w:br/>
        <w:t xml:space="preserve">data zakończenia: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6855F5" w:rsidRPr="006855F5" w14:paraId="66DA52DF" w14:textId="77777777" w:rsidTr="006855F5">
        <w:tc>
          <w:tcPr>
            <w:tcW w:w="0" w:type="auto"/>
            <w:tcBorders>
              <w:top w:val="single" w:sz="6" w:space="0" w:color="000000"/>
              <w:left w:val="single" w:sz="6" w:space="0" w:color="000000"/>
              <w:bottom w:val="single" w:sz="6" w:space="0" w:color="000000"/>
              <w:right w:val="single" w:sz="6" w:space="0" w:color="000000"/>
            </w:tcBorders>
            <w:vAlign w:val="center"/>
            <w:hideMark/>
          </w:tcPr>
          <w:p w14:paraId="05DF3F4A"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8B9B86"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Znaczenie</w:t>
            </w:r>
          </w:p>
        </w:tc>
      </w:tr>
      <w:tr w:rsidR="006855F5" w:rsidRPr="006855F5" w14:paraId="7514A0FC" w14:textId="77777777" w:rsidTr="006855F5">
        <w:tc>
          <w:tcPr>
            <w:tcW w:w="0" w:type="auto"/>
            <w:tcBorders>
              <w:top w:val="single" w:sz="6" w:space="0" w:color="000000"/>
              <w:left w:val="single" w:sz="6" w:space="0" w:color="000000"/>
              <w:bottom w:val="single" w:sz="6" w:space="0" w:color="000000"/>
              <w:right w:val="single" w:sz="6" w:space="0" w:color="000000"/>
            </w:tcBorders>
            <w:vAlign w:val="center"/>
            <w:hideMark/>
          </w:tcPr>
          <w:p w14:paraId="60AA2421"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38EE23"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100,00</w:t>
            </w:r>
          </w:p>
        </w:tc>
      </w:tr>
    </w:tbl>
    <w:p w14:paraId="3370CF85" w14:textId="77777777" w:rsidR="006855F5" w:rsidRPr="006855F5" w:rsidRDefault="006855F5" w:rsidP="006855F5">
      <w:pPr>
        <w:spacing w:after="24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6) INFORMACJE DODATKOWE:</w:t>
      </w:r>
      <w:r w:rsidRPr="006855F5">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52"/>
        <w:gridCol w:w="300"/>
        <w:gridCol w:w="834"/>
        <w:gridCol w:w="7086"/>
      </w:tblGrid>
      <w:tr w:rsidR="006855F5" w:rsidRPr="006855F5" w14:paraId="1B68F442" w14:textId="77777777" w:rsidTr="006855F5">
        <w:trPr>
          <w:tblCellSpacing w:w="15" w:type="dxa"/>
        </w:trPr>
        <w:tc>
          <w:tcPr>
            <w:tcW w:w="0" w:type="auto"/>
            <w:vAlign w:val="center"/>
            <w:hideMark/>
          </w:tcPr>
          <w:p w14:paraId="09D5F16B"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Część nr: </w:t>
            </w:r>
          </w:p>
        </w:tc>
        <w:tc>
          <w:tcPr>
            <w:tcW w:w="0" w:type="auto"/>
            <w:vAlign w:val="center"/>
            <w:hideMark/>
          </w:tcPr>
          <w:p w14:paraId="6F9B5003"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20</w:t>
            </w:r>
          </w:p>
        </w:tc>
        <w:tc>
          <w:tcPr>
            <w:tcW w:w="0" w:type="auto"/>
            <w:vAlign w:val="center"/>
            <w:hideMark/>
          </w:tcPr>
          <w:p w14:paraId="3459817F"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Nazwa: </w:t>
            </w:r>
          </w:p>
        </w:tc>
        <w:tc>
          <w:tcPr>
            <w:tcW w:w="0" w:type="auto"/>
            <w:vAlign w:val="center"/>
            <w:hideMark/>
          </w:tcPr>
          <w:p w14:paraId="68C9A918"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Zadanie nr 20 - dostawa preparatów do maszynowej dekontaminacji utensylii szpitalnych w myjniach- dezynfektorach GETINGE,</w:t>
            </w:r>
          </w:p>
        </w:tc>
      </w:tr>
    </w:tbl>
    <w:p w14:paraId="246F4917"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1) Krótki opis przedmiotu zamówienia </w:t>
      </w:r>
      <w:r w:rsidRPr="006855F5">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6855F5">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budowlane:</w:t>
      </w:r>
      <w:r w:rsidRPr="006855F5">
        <w:rPr>
          <w:rFonts w:ascii="Times New Roman" w:eastAsia="Times New Roman" w:hAnsi="Times New Roman" w:cs="Times New Roman"/>
          <w:sz w:val="24"/>
          <w:szCs w:val="24"/>
          <w:lang w:eastAsia="pl-PL"/>
        </w:rPr>
        <w:t>preparat do maszynowej dekontaminacji utensylii szpitalnych w myjniach- dezynfektorach GETINGE - 2 pozycje asortymentowe,</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2) Wspólny Słownik Zamówień(CPV): </w:t>
      </w:r>
      <w:r w:rsidRPr="006855F5">
        <w:rPr>
          <w:rFonts w:ascii="Times New Roman" w:eastAsia="Times New Roman" w:hAnsi="Times New Roman" w:cs="Times New Roman"/>
          <w:sz w:val="24"/>
          <w:szCs w:val="24"/>
          <w:lang w:eastAsia="pl-PL"/>
        </w:rPr>
        <w:t xml:space="preserve">33631600-8,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3) Wartość części zamówienia(jeżeli zamawiający podaje informacje o wartości zamówienia):</w:t>
      </w:r>
      <w:r w:rsidRPr="006855F5">
        <w:rPr>
          <w:rFonts w:ascii="Times New Roman" w:eastAsia="Times New Roman" w:hAnsi="Times New Roman" w:cs="Times New Roman"/>
          <w:sz w:val="24"/>
          <w:szCs w:val="24"/>
          <w:lang w:eastAsia="pl-PL"/>
        </w:rPr>
        <w:br/>
        <w:t xml:space="preserve">Wartość bez VAT: </w:t>
      </w:r>
      <w:r w:rsidRPr="006855F5">
        <w:rPr>
          <w:rFonts w:ascii="Times New Roman" w:eastAsia="Times New Roman" w:hAnsi="Times New Roman" w:cs="Times New Roman"/>
          <w:sz w:val="24"/>
          <w:szCs w:val="24"/>
          <w:lang w:eastAsia="pl-PL"/>
        </w:rPr>
        <w:br/>
        <w:t xml:space="preserve">Waluta: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4) Czas trwania lub termin wykonania: </w:t>
      </w:r>
      <w:r w:rsidRPr="006855F5">
        <w:rPr>
          <w:rFonts w:ascii="Times New Roman" w:eastAsia="Times New Roman" w:hAnsi="Times New Roman" w:cs="Times New Roman"/>
          <w:sz w:val="24"/>
          <w:szCs w:val="24"/>
          <w:lang w:eastAsia="pl-PL"/>
        </w:rPr>
        <w:br/>
        <w:t>okres w miesiącach: 12</w:t>
      </w:r>
      <w:r w:rsidRPr="006855F5">
        <w:rPr>
          <w:rFonts w:ascii="Times New Roman" w:eastAsia="Times New Roman" w:hAnsi="Times New Roman" w:cs="Times New Roman"/>
          <w:sz w:val="24"/>
          <w:szCs w:val="24"/>
          <w:lang w:eastAsia="pl-PL"/>
        </w:rPr>
        <w:br/>
        <w:t xml:space="preserve">okres w dniach: </w:t>
      </w:r>
      <w:r w:rsidRPr="006855F5">
        <w:rPr>
          <w:rFonts w:ascii="Times New Roman" w:eastAsia="Times New Roman" w:hAnsi="Times New Roman" w:cs="Times New Roman"/>
          <w:sz w:val="24"/>
          <w:szCs w:val="24"/>
          <w:lang w:eastAsia="pl-PL"/>
        </w:rPr>
        <w:br/>
        <w:t xml:space="preserve">data rozpoczęcia: </w:t>
      </w:r>
      <w:r w:rsidRPr="006855F5">
        <w:rPr>
          <w:rFonts w:ascii="Times New Roman" w:eastAsia="Times New Roman" w:hAnsi="Times New Roman" w:cs="Times New Roman"/>
          <w:sz w:val="24"/>
          <w:szCs w:val="24"/>
          <w:lang w:eastAsia="pl-PL"/>
        </w:rPr>
        <w:br/>
        <w:t xml:space="preserve">data zakończenia: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6855F5" w:rsidRPr="006855F5" w14:paraId="3BA909C5" w14:textId="77777777" w:rsidTr="006855F5">
        <w:tc>
          <w:tcPr>
            <w:tcW w:w="0" w:type="auto"/>
            <w:tcBorders>
              <w:top w:val="single" w:sz="6" w:space="0" w:color="000000"/>
              <w:left w:val="single" w:sz="6" w:space="0" w:color="000000"/>
              <w:bottom w:val="single" w:sz="6" w:space="0" w:color="000000"/>
              <w:right w:val="single" w:sz="6" w:space="0" w:color="000000"/>
            </w:tcBorders>
            <w:vAlign w:val="center"/>
            <w:hideMark/>
          </w:tcPr>
          <w:p w14:paraId="5C53CB46"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AA270E"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Znaczenie</w:t>
            </w:r>
          </w:p>
        </w:tc>
      </w:tr>
      <w:tr w:rsidR="006855F5" w:rsidRPr="006855F5" w14:paraId="6F02B2AF" w14:textId="77777777" w:rsidTr="006855F5">
        <w:tc>
          <w:tcPr>
            <w:tcW w:w="0" w:type="auto"/>
            <w:tcBorders>
              <w:top w:val="single" w:sz="6" w:space="0" w:color="000000"/>
              <w:left w:val="single" w:sz="6" w:space="0" w:color="000000"/>
              <w:bottom w:val="single" w:sz="6" w:space="0" w:color="000000"/>
              <w:right w:val="single" w:sz="6" w:space="0" w:color="000000"/>
            </w:tcBorders>
            <w:vAlign w:val="center"/>
            <w:hideMark/>
          </w:tcPr>
          <w:p w14:paraId="5EE8A18E"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8AC05F"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100,00</w:t>
            </w:r>
          </w:p>
        </w:tc>
      </w:tr>
    </w:tbl>
    <w:p w14:paraId="558DC9ED" w14:textId="77777777" w:rsidR="006855F5" w:rsidRPr="006855F5" w:rsidRDefault="006855F5" w:rsidP="006855F5">
      <w:pPr>
        <w:spacing w:after="24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6) INFORMACJE DODATKOWE:</w:t>
      </w:r>
      <w:r w:rsidRPr="006855F5">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54"/>
        <w:gridCol w:w="300"/>
        <w:gridCol w:w="834"/>
        <w:gridCol w:w="7084"/>
      </w:tblGrid>
      <w:tr w:rsidR="006855F5" w:rsidRPr="006855F5" w14:paraId="18B45C20" w14:textId="77777777" w:rsidTr="006855F5">
        <w:trPr>
          <w:tblCellSpacing w:w="15" w:type="dxa"/>
        </w:trPr>
        <w:tc>
          <w:tcPr>
            <w:tcW w:w="0" w:type="auto"/>
            <w:vAlign w:val="center"/>
            <w:hideMark/>
          </w:tcPr>
          <w:p w14:paraId="3B8867BC"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Część nr: </w:t>
            </w:r>
          </w:p>
        </w:tc>
        <w:tc>
          <w:tcPr>
            <w:tcW w:w="0" w:type="auto"/>
            <w:vAlign w:val="center"/>
            <w:hideMark/>
          </w:tcPr>
          <w:p w14:paraId="7B005A94"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21</w:t>
            </w:r>
          </w:p>
        </w:tc>
        <w:tc>
          <w:tcPr>
            <w:tcW w:w="0" w:type="auto"/>
            <w:vAlign w:val="center"/>
            <w:hideMark/>
          </w:tcPr>
          <w:p w14:paraId="579FE450"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Nazwa: </w:t>
            </w:r>
          </w:p>
        </w:tc>
        <w:tc>
          <w:tcPr>
            <w:tcW w:w="0" w:type="auto"/>
            <w:vAlign w:val="center"/>
            <w:hideMark/>
          </w:tcPr>
          <w:p w14:paraId="2C06B757"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Zadanie nr 21 - dostawa preparatu do maszynowej dekontaminacji utensylii szpitalnych w myjniach- dezynfektorach DEKO 190,</w:t>
            </w:r>
          </w:p>
        </w:tc>
      </w:tr>
    </w:tbl>
    <w:p w14:paraId="5A3EF118"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1) Krótki opis przedmiotu zamówienia </w:t>
      </w:r>
      <w:r w:rsidRPr="006855F5">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6855F5">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budowlane:</w:t>
      </w:r>
      <w:r w:rsidRPr="006855F5">
        <w:rPr>
          <w:rFonts w:ascii="Times New Roman" w:eastAsia="Times New Roman" w:hAnsi="Times New Roman" w:cs="Times New Roman"/>
          <w:sz w:val="24"/>
          <w:szCs w:val="24"/>
          <w:lang w:eastAsia="pl-PL"/>
        </w:rPr>
        <w:t>preparat do maszynowej dekontaminacji utensylii szpitalnych w myjniach- dezynfektorach DEKO 190 - 1 pozycja asortymentowa,</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2) Wspólny Słownik Zamówień(CPV): </w:t>
      </w:r>
      <w:r w:rsidRPr="006855F5">
        <w:rPr>
          <w:rFonts w:ascii="Times New Roman" w:eastAsia="Times New Roman" w:hAnsi="Times New Roman" w:cs="Times New Roman"/>
          <w:sz w:val="24"/>
          <w:szCs w:val="24"/>
          <w:lang w:eastAsia="pl-PL"/>
        </w:rPr>
        <w:t xml:space="preserve">33631600-8,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3) Wartość części zamówienia(jeżeli zamawiający podaje informacje o wartości zamówienia):</w:t>
      </w:r>
      <w:r w:rsidRPr="006855F5">
        <w:rPr>
          <w:rFonts w:ascii="Times New Roman" w:eastAsia="Times New Roman" w:hAnsi="Times New Roman" w:cs="Times New Roman"/>
          <w:sz w:val="24"/>
          <w:szCs w:val="24"/>
          <w:lang w:eastAsia="pl-PL"/>
        </w:rPr>
        <w:br/>
        <w:t xml:space="preserve">Wartość bez VAT: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lastRenderedPageBreak/>
        <w:t xml:space="preserve">Waluta: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4) Czas trwania lub termin wykonania: </w:t>
      </w:r>
      <w:r w:rsidRPr="006855F5">
        <w:rPr>
          <w:rFonts w:ascii="Times New Roman" w:eastAsia="Times New Roman" w:hAnsi="Times New Roman" w:cs="Times New Roman"/>
          <w:sz w:val="24"/>
          <w:szCs w:val="24"/>
          <w:lang w:eastAsia="pl-PL"/>
        </w:rPr>
        <w:br/>
        <w:t>okres w miesiącach: 12</w:t>
      </w:r>
      <w:r w:rsidRPr="006855F5">
        <w:rPr>
          <w:rFonts w:ascii="Times New Roman" w:eastAsia="Times New Roman" w:hAnsi="Times New Roman" w:cs="Times New Roman"/>
          <w:sz w:val="24"/>
          <w:szCs w:val="24"/>
          <w:lang w:eastAsia="pl-PL"/>
        </w:rPr>
        <w:br/>
        <w:t xml:space="preserve">okres w dniach: </w:t>
      </w:r>
      <w:r w:rsidRPr="006855F5">
        <w:rPr>
          <w:rFonts w:ascii="Times New Roman" w:eastAsia="Times New Roman" w:hAnsi="Times New Roman" w:cs="Times New Roman"/>
          <w:sz w:val="24"/>
          <w:szCs w:val="24"/>
          <w:lang w:eastAsia="pl-PL"/>
        </w:rPr>
        <w:br/>
        <w:t xml:space="preserve">data rozpoczęcia: </w:t>
      </w:r>
      <w:r w:rsidRPr="006855F5">
        <w:rPr>
          <w:rFonts w:ascii="Times New Roman" w:eastAsia="Times New Roman" w:hAnsi="Times New Roman" w:cs="Times New Roman"/>
          <w:sz w:val="24"/>
          <w:szCs w:val="24"/>
          <w:lang w:eastAsia="pl-PL"/>
        </w:rPr>
        <w:br/>
        <w:t xml:space="preserve">data zakończenia: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6855F5" w:rsidRPr="006855F5" w14:paraId="475B3354" w14:textId="77777777" w:rsidTr="006855F5">
        <w:tc>
          <w:tcPr>
            <w:tcW w:w="0" w:type="auto"/>
            <w:tcBorders>
              <w:top w:val="single" w:sz="6" w:space="0" w:color="000000"/>
              <w:left w:val="single" w:sz="6" w:space="0" w:color="000000"/>
              <w:bottom w:val="single" w:sz="6" w:space="0" w:color="000000"/>
              <w:right w:val="single" w:sz="6" w:space="0" w:color="000000"/>
            </w:tcBorders>
            <w:vAlign w:val="center"/>
            <w:hideMark/>
          </w:tcPr>
          <w:p w14:paraId="3BB40BC6"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346D8B"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Znaczenie</w:t>
            </w:r>
          </w:p>
        </w:tc>
      </w:tr>
      <w:tr w:rsidR="006855F5" w:rsidRPr="006855F5" w14:paraId="6DFB2A24" w14:textId="77777777" w:rsidTr="006855F5">
        <w:tc>
          <w:tcPr>
            <w:tcW w:w="0" w:type="auto"/>
            <w:tcBorders>
              <w:top w:val="single" w:sz="6" w:space="0" w:color="000000"/>
              <w:left w:val="single" w:sz="6" w:space="0" w:color="000000"/>
              <w:bottom w:val="single" w:sz="6" w:space="0" w:color="000000"/>
              <w:right w:val="single" w:sz="6" w:space="0" w:color="000000"/>
            </w:tcBorders>
            <w:vAlign w:val="center"/>
            <w:hideMark/>
          </w:tcPr>
          <w:p w14:paraId="10CD0272"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E39C98"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100,00</w:t>
            </w:r>
          </w:p>
        </w:tc>
      </w:tr>
    </w:tbl>
    <w:p w14:paraId="578C8663" w14:textId="77777777" w:rsidR="006855F5" w:rsidRPr="006855F5" w:rsidRDefault="006855F5" w:rsidP="006855F5">
      <w:pPr>
        <w:spacing w:after="24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6) INFORMACJE DODATKOWE:</w:t>
      </w:r>
      <w:r w:rsidRPr="006855F5">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51"/>
        <w:gridCol w:w="300"/>
        <w:gridCol w:w="834"/>
        <w:gridCol w:w="7087"/>
      </w:tblGrid>
      <w:tr w:rsidR="006855F5" w:rsidRPr="006855F5" w14:paraId="08FEF6BD" w14:textId="77777777" w:rsidTr="006855F5">
        <w:trPr>
          <w:tblCellSpacing w:w="15" w:type="dxa"/>
        </w:trPr>
        <w:tc>
          <w:tcPr>
            <w:tcW w:w="0" w:type="auto"/>
            <w:vAlign w:val="center"/>
            <w:hideMark/>
          </w:tcPr>
          <w:p w14:paraId="450C5F9A"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Część nr: </w:t>
            </w:r>
          </w:p>
        </w:tc>
        <w:tc>
          <w:tcPr>
            <w:tcW w:w="0" w:type="auto"/>
            <w:vAlign w:val="center"/>
            <w:hideMark/>
          </w:tcPr>
          <w:p w14:paraId="06BC7668"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22</w:t>
            </w:r>
          </w:p>
        </w:tc>
        <w:tc>
          <w:tcPr>
            <w:tcW w:w="0" w:type="auto"/>
            <w:vAlign w:val="center"/>
            <w:hideMark/>
          </w:tcPr>
          <w:p w14:paraId="071736FF"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Nazwa: </w:t>
            </w:r>
          </w:p>
        </w:tc>
        <w:tc>
          <w:tcPr>
            <w:tcW w:w="0" w:type="auto"/>
            <w:vAlign w:val="center"/>
            <w:hideMark/>
          </w:tcPr>
          <w:p w14:paraId="20A5857E"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Zadanie nr 22 - dostawa preparatu do maszynowej dekontaminacji utensylii szpitalnych w myjniach- dezynfektorach ERLEN 1.45,</w:t>
            </w:r>
          </w:p>
        </w:tc>
      </w:tr>
    </w:tbl>
    <w:p w14:paraId="384C5A79"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1) Krótki opis przedmiotu zamówienia </w:t>
      </w:r>
      <w:r w:rsidRPr="006855F5">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6855F5">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budowlane:</w:t>
      </w:r>
      <w:r w:rsidRPr="006855F5">
        <w:rPr>
          <w:rFonts w:ascii="Times New Roman" w:eastAsia="Times New Roman" w:hAnsi="Times New Roman" w:cs="Times New Roman"/>
          <w:sz w:val="24"/>
          <w:szCs w:val="24"/>
          <w:lang w:eastAsia="pl-PL"/>
        </w:rPr>
        <w:t>preparat do maszynowej dekontaminacji utensylii szpitalnych w myjniach- dezynfektorach ERLEN 1.45 - 1 pozycja asortymentowa,</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2) Wspólny Słownik Zamówień(CPV): </w:t>
      </w:r>
      <w:r w:rsidRPr="006855F5">
        <w:rPr>
          <w:rFonts w:ascii="Times New Roman" w:eastAsia="Times New Roman" w:hAnsi="Times New Roman" w:cs="Times New Roman"/>
          <w:sz w:val="24"/>
          <w:szCs w:val="24"/>
          <w:lang w:eastAsia="pl-PL"/>
        </w:rPr>
        <w:t xml:space="preserve">33631600-8,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3) Wartość części zamówienia(jeżeli zamawiający podaje informacje o wartości zamówienia):</w:t>
      </w:r>
      <w:r w:rsidRPr="006855F5">
        <w:rPr>
          <w:rFonts w:ascii="Times New Roman" w:eastAsia="Times New Roman" w:hAnsi="Times New Roman" w:cs="Times New Roman"/>
          <w:sz w:val="24"/>
          <w:szCs w:val="24"/>
          <w:lang w:eastAsia="pl-PL"/>
        </w:rPr>
        <w:br/>
        <w:t xml:space="preserve">Wartość bez VAT: </w:t>
      </w:r>
      <w:r w:rsidRPr="006855F5">
        <w:rPr>
          <w:rFonts w:ascii="Times New Roman" w:eastAsia="Times New Roman" w:hAnsi="Times New Roman" w:cs="Times New Roman"/>
          <w:sz w:val="24"/>
          <w:szCs w:val="24"/>
          <w:lang w:eastAsia="pl-PL"/>
        </w:rPr>
        <w:br/>
        <w:t xml:space="preserve">Waluta: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4) Czas trwania lub termin wykonania: </w:t>
      </w:r>
      <w:r w:rsidRPr="006855F5">
        <w:rPr>
          <w:rFonts w:ascii="Times New Roman" w:eastAsia="Times New Roman" w:hAnsi="Times New Roman" w:cs="Times New Roman"/>
          <w:sz w:val="24"/>
          <w:szCs w:val="24"/>
          <w:lang w:eastAsia="pl-PL"/>
        </w:rPr>
        <w:br/>
        <w:t>okres w miesiącach: 12</w:t>
      </w:r>
      <w:r w:rsidRPr="006855F5">
        <w:rPr>
          <w:rFonts w:ascii="Times New Roman" w:eastAsia="Times New Roman" w:hAnsi="Times New Roman" w:cs="Times New Roman"/>
          <w:sz w:val="24"/>
          <w:szCs w:val="24"/>
          <w:lang w:eastAsia="pl-PL"/>
        </w:rPr>
        <w:br/>
        <w:t xml:space="preserve">okres w dniach: </w:t>
      </w:r>
      <w:r w:rsidRPr="006855F5">
        <w:rPr>
          <w:rFonts w:ascii="Times New Roman" w:eastAsia="Times New Roman" w:hAnsi="Times New Roman" w:cs="Times New Roman"/>
          <w:sz w:val="24"/>
          <w:szCs w:val="24"/>
          <w:lang w:eastAsia="pl-PL"/>
        </w:rPr>
        <w:br/>
        <w:t xml:space="preserve">data rozpoczęcia: </w:t>
      </w:r>
      <w:r w:rsidRPr="006855F5">
        <w:rPr>
          <w:rFonts w:ascii="Times New Roman" w:eastAsia="Times New Roman" w:hAnsi="Times New Roman" w:cs="Times New Roman"/>
          <w:sz w:val="24"/>
          <w:szCs w:val="24"/>
          <w:lang w:eastAsia="pl-PL"/>
        </w:rPr>
        <w:br/>
        <w:t xml:space="preserve">data zakończenia: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6855F5" w:rsidRPr="006855F5" w14:paraId="214B1E21" w14:textId="77777777" w:rsidTr="006855F5">
        <w:tc>
          <w:tcPr>
            <w:tcW w:w="0" w:type="auto"/>
            <w:tcBorders>
              <w:top w:val="single" w:sz="6" w:space="0" w:color="000000"/>
              <w:left w:val="single" w:sz="6" w:space="0" w:color="000000"/>
              <w:bottom w:val="single" w:sz="6" w:space="0" w:color="000000"/>
              <w:right w:val="single" w:sz="6" w:space="0" w:color="000000"/>
            </w:tcBorders>
            <w:vAlign w:val="center"/>
            <w:hideMark/>
          </w:tcPr>
          <w:p w14:paraId="64379511"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35EA775"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Znaczenie</w:t>
            </w:r>
          </w:p>
        </w:tc>
      </w:tr>
      <w:tr w:rsidR="006855F5" w:rsidRPr="006855F5" w14:paraId="215F6BBE" w14:textId="77777777" w:rsidTr="006855F5">
        <w:tc>
          <w:tcPr>
            <w:tcW w:w="0" w:type="auto"/>
            <w:tcBorders>
              <w:top w:val="single" w:sz="6" w:space="0" w:color="000000"/>
              <w:left w:val="single" w:sz="6" w:space="0" w:color="000000"/>
              <w:bottom w:val="single" w:sz="6" w:space="0" w:color="000000"/>
              <w:right w:val="single" w:sz="6" w:space="0" w:color="000000"/>
            </w:tcBorders>
            <w:vAlign w:val="center"/>
            <w:hideMark/>
          </w:tcPr>
          <w:p w14:paraId="59CF9DAC"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E0A67B"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100,00</w:t>
            </w:r>
          </w:p>
        </w:tc>
      </w:tr>
    </w:tbl>
    <w:p w14:paraId="64B50E32" w14:textId="77777777" w:rsidR="006855F5" w:rsidRPr="006855F5" w:rsidRDefault="006855F5" w:rsidP="006855F5">
      <w:pPr>
        <w:spacing w:after="24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6) INFORMACJE DODATKOWE:</w:t>
      </w:r>
      <w:r w:rsidRPr="006855F5">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56"/>
        <w:gridCol w:w="300"/>
        <w:gridCol w:w="834"/>
        <w:gridCol w:w="7082"/>
      </w:tblGrid>
      <w:tr w:rsidR="006855F5" w:rsidRPr="006855F5" w14:paraId="0CCB0324" w14:textId="77777777" w:rsidTr="006855F5">
        <w:trPr>
          <w:tblCellSpacing w:w="15" w:type="dxa"/>
        </w:trPr>
        <w:tc>
          <w:tcPr>
            <w:tcW w:w="0" w:type="auto"/>
            <w:vAlign w:val="center"/>
            <w:hideMark/>
          </w:tcPr>
          <w:p w14:paraId="10EE7A85"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Część nr: </w:t>
            </w:r>
          </w:p>
        </w:tc>
        <w:tc>
          <w:tcPr>
            <w:tcW w:w="0" w:type="auto"/>
            <w:vAlign w:val="center"/>
            <w:hideMark/>
          </w:tcPr>
          <w:p w14:paraId="27DEF871"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23</w:t>
            </w:r>
          </w:p>
        </w:tc>
        <w:tc>
          <w:tcPr>
            <w:tcW w:w="0" w:type="auto"/>
            <w:vAlign w:val="center"/>
            <w:hideMark/>
          </w:tcPr>
          <w:p w14:paraId="2FEDBC67"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Nazwa: </w:t>
            </w:r>
          </w:p>
        </w:tc>
        <w:tc>
          <w:tcPr>
            <w:tcW w:w="0" w:type="auto"/>
            <w:vAlign w:val="center"/>
            <w:hideMark/>
          </w:tcPr>
          <w:p w14:paraId="4E617B7B"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Zadanie nr 23 - dostawa preparatów do maszynowej dekontaminacji endoskopów elastycznych w myjniach BHT INNOVA E 3.</w:t>
            </w:r>
          </w:p>
        </w:tc>
      </w:tr>
    </w:tbl>
    <w:p w14:paraId="63442D4E"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1) Krótki opis przedmiotu zamówienia </w:t>
      </w:r>
      <w:r w:rsidRPr="006855F5">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6855F5">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budowlane:</w:t>
      </w:r>
      <w:r w:rsidRPr="006855F5">
        <w:rPr>
          <w:rFonts w:ascii="Times New Roman" w:eastAsia="Times New Roman" w:hAnsi="Times New Roman" w:cs="Times New Roman"/>
          <w:sz w:val="24"/>
          <w:szCs w:val="24"/>
          <w:lang w:eastAsia="pl-PL"/>
        </w:rPr>
        <w:t>preparaty do maszynowej dekontaminacji endoskopów elastycznych w myjniach BHT INNOVA E 3 - 2 pozycje asortymentowe.</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2) Wspólny Słownik Zamówień(CPV): </w:t>
      </w:r>
      <w:r w:rsidRPr="006855F5">
        <w:rPr>
          <w:rFonts w:ascii="Times New Roman" w:eastAsia="Times New Roman" w:hAnsi="Times New Roman" w:cs="Times New Roman"/>
          <w:sz w:val="24"/>
          <w:szCs w:val="24"/>
          <w:lang w:eastAsia="pl-PL"/>
        </w:rPr>
        <w:t xml:space="preserve">33631600-8,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lastRenderedPageBreak/>
        <w:t>3) Wartość części zamówienia(jeżeli zamawiający podaje informacje o wartości zamówienia):</w:t>
      </w:r>
      <w:r w:rsidRPr="006855F5">
        <w:rPr>
          <w:rFonts w:ascii="Times New Roman" w:eastAsia="Times New Roman" w:hAnsi="Times New Roman" w:cs="Times New Roman"/>
          <w:sz w:val="24"/>
          <w:szCs w:val="24"/>
          <w:lang w:eastAsia="pl-PL"/>
        </w:rPr>
        <w:br/>
        <w:t xml:space="preserve">Wartość bez VAT: </w:t>
      </w:r>
      <w:r w:rsidRPr="006855F5">
        <w:rPr>
          <w:rFonts w:ascii="Times New Roman" w:eastAsia="Times New Roman" w:hAnsi="Times New Roman" w:cs="Times New Roman"/>
          <w:sz w:val="24"/>
          <w:szCs w:val="24"/>
          <w:lang w:eastAsia="pl-PL"/>
        </w:rPr>
        <w:br/>
        <w:t xml:space="preserve">Waluta: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4) Czas trwania lub termin wykonania: </w:t>
      </w:r>
      <w:r w:rsidRPr="006855F5">
        <w:rPr>
          <w:rFonts w:ascii="Times New Roman" w:eastAsia="Times New Roman" w:hAnsi="Times New Roman" w:cs="Times New Roman"/>
          <w:sz w:val="24"/>
          <w:szCs w:val="24"/>
          <w:lang w:eastAsia="pl-PL"/>
        </w:rPr>
        <w:br/>
        <w:t>okres w miesiącach: 12</w:t>
      </w:r>
      <w:r w:rsidRPr="006855F5">
        <w:rPr>
          <w:rFonts w:ascii="Times New Roman" w:eastAsia="Times New Roman" w:hAnsi="Times New Roman" w:cs="Times New Roman"/>
          <w:sz w:val="24"/>
          <w:szCs w:val="24"/>
          <w:lang w:eastAsia="pl-PL"/>
        </w:rPr>
        <w:br/>
        <w:t xml:space="preserve">okres w dniach: </w:t>
      </w:r>
      <w:r w:rsidRPr="006855F5">
        <w:rPr>
          <w:rFonts w:ascii="Times New Roman" w:eastAsia="Times New Roman" w:hAnsi="Times New Roman" w:cs="Times New Roman"/>
          <w:sz w:val="24"/>
          <w:szCs w:val="24"/>
          <w:lang w:eastAsia="pl-PL"/>
        </w:rPr>
        <w:br/>
        <w:t xml:space="preserve">data rozpoczęcia: </w:t>
      </w:r>
      <w:r w:rsidRPr="006855F5">
        <w:rPr>
          <w:rFonts w:ascii="Times New Roman" w:eastAsia="Times New Roman" w:hAnsi="Times New Roman" w:cs="Times New Roman"/>
          <w:sz w:val="24"/>
          <w:szCs w:val="24"/>
          <w:lang w:eastAsia="pl-PL"/>
        </w:rPr>
        <w:br/>
        <w:t xml:space="preserve">data zakończenia: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6855F5" w:rsidRPr="006855F5" w14:paraId="02C1B34B" w14:textId="77777777" w:rsidTr="006855F5">
        <w:tc>
          <w:tcPr>
            <w:tcW w:w="0" w:type="auto"/>
            <w:tcBorders>
              <w:top w:val="single" w:sz="6" w:space="0" w:color="000000"/>
              <w:left w:val="single" w:sz="6" w:space="0" w:color="000000"/>
              <w:bottom w:val="single" w:sz="6" w:space="0" w:color="000000"/>
              <w:right w:val="single" w:sz="6" w:space="0" w:color="000000"/>
            </w:tcBorders>
            <w:vAlign w:val="center"/>
            <w:hideMark/>
          </w:tcPr>
          <w:p w14:paraId="498AF023"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2B50A5"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Znaczenie</w:t>
            </w:r>
          </w:p>
        </w:tc>
      </w:tr>
      <w:tr w:rsidR="006855F5" w:rsidRPr="006855F5" w14:paraId="11037344" w14:textId="77777777" w:rsidTr="006855F5">
        <w:tc>
          <w:tcPr>
            <w:tcW w:w="0" w:type="auto"/>
            <w:tcBorders>
              <w:top w:val="single" w:sz="6" w:space="0" w:color="000000"/>
              <w:left w:val="single" w:sz="6" w:space="0" w:color="000000"/>
              <w:bottom w:val="single" w:sz="6" w:space="0" w:color="000000"/>
              <w:right w:val="single" w:sz="6" w:space="0" w:color="000000"/>
            </w:tcBorders>
            <w:vAlign w:val="center"/>
            <w:hideMark/>
          </w:tcPr>
          <w:p w14:paraId="5C0806B5"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F62C04"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100,00</w:t>
            </w:r>
          </w:p>
        </w:tc>
      </w:tr>
    </w:tbl>
    <w:p w14:paraId="4C69BB10" w14:textId="77777777" w:rsidR="006855F5" w:rsidRPr="006855F5" w:rsidRDefault="006855F5" w:rsidP="006855F5">
      <w:pPr>
        <w:spacing w:after="24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6) INFORMACJE DODATKOWE:</w:t>
      </w:r>
      <w:r w:rsidRPr="006855F5">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4"/>
        <w:gridCol w:w="300"/>
        <w:gridCol w:w="834"/>
        <w:gridCol w:w="7054"/>
      </w:tblGrid>
      <w:tr w:rsidR="006855F5" w:rsidRPr="006855F5" w14:paraId="30D89EC2" w14:textId="77777777" w:rsidTr="006855F5">
        <w:trPr>
          <w:tblCellSpacing w:w="15" w:type="dxa"/>
        </w:trPr>
        <w:tc>
          <w:tcPr>
            <w:tcW w:w="0" w:type="auto"/>
            <w:vAlign w:val="center"/>
            <w:hideMark/>
          </w:tcPr>
          <w:p w14:paraId="0F3A39F8"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Część nr: </w:t>
            </w:r>
          </w:p>
        </w:tc>
        <w:tc>
          <w:tcPr>
            <w:tcW w:w="0" w:type="auto"/>
            <w:vAlign w:val="center"/>
            <w:hideMark/>
          </w:tcPr>
          <w:p w14:paraId="47CE9AD0"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24</w:t>
            </w:r>
          </w:p>
        </w:tc>
        <w:tc>
          <w:tcPr>
            <w:tcW w:w="0" w:type="auto"/>
            <w:vAlign w:val="center"/>
            <w:hideMark/>
          </w:tcPr>
          <w:p w14:paraId="5C15EE7C"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Nazwa: </w:t>
            </w:r>
          </w:p>
        </w:tc>
        <w:tc>
          <w:tcPr>
            <w:tcW w:w="0" w:type="auto"/>
            <w:vAlign w:val="center"/>
            <w:hideMark/>
          </w:tcPr>
          <w:p w14:paraId="506AEB7B"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Zadanie nr 24 - dostawa preparatów do maszynowej dekontaminacji endoskopów elastycznych w myjniach ETD,</w:t>
            </w:r>
          </w:p>
        </w:tc>
      </w:tr>
    </w:tbl>
    <w:p w14:paraId="014F407D"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1) Krótki opis przedmiotu zamówienia </w:t>
      </w:r>
      <w:r w:rsidRPr="006855F5">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6855F5">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budowlane:</w:t>
      </w:r>
      <w:r w:rsidRPr="006855F5">
        <w:rPr>
          <w:rFonts w:ascii="Times New Roman" w:eastAsia="Times New Roman" w:hAnsi="Times New Roman" w:cs="Times New Roman"/>
          <w:sz w:val="24"/>
          <w:szCs w:val="24"/>
          <w:lang w:eastAsia="pl-PL"/>
        </w:rPr>
        <w:t>preparaty do maszynowej dekontaminacji endoskopów elastycznych w myjniach ETD - 2 pozycje asortymentowe,</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2) Wspólny Słownik Zamówień(CPV): </w:t>
      </w:r>
      <w:r w:rsidRPr="006855F5">
        <w:rPr>
          <w:rFonts w:ascii="Times New Roman" w:eastAsia="Times New Roman" w:hAnsi="Times New Roman" w:cs="Times New Roman"/>
          <w:sz w:val="24"/>
          <w:szCs w:val="24"/>
          <w:lang w:eastAsia="pl-PL"/>
        </w:rPr>
        <w:t xml:space="preserve">33631600-8,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3) Wartość części zamówienia(jeżeli zamawiający podaje informacje o wartości zamówienia):</w:t>
      </w:r>
      <w:r w:rsidRPr="006855F5">
        <w:rPr>
          <w:rFonts w:ascii="Times New Roman" w:eastAsia="Times New Roman" w:hAnsi="Times New Roman" w:cs="Times New Roman"/>
          <w:sz w:val="24"/>
          <w:szCs w:val="24"/>
          <w:lang w:eastAsia="pl-PL"/>
        </w:rPr>
        <w:br/>
        <w:t xml:space="preserve">Wartość bez VAT: </w:t>
      </w:r>
      <w:r w:rsidRPr="006855F5">
        <w:rPr>
          <w:rFonts w:ascii="Times New Roman" w:eastAsia="Times New Roman" w:hAnsi="Times New Roman" w:cs="Times New Roman"/>
          <w:sz w:val="24"/>
          <w:szCs w:val="24"/>
          <w:lang w:eastAsia="pl-PL"/>
        </w:rPr>
        <w:br/>
        <w:t xml:space="preserve">Waluta: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4) Czas trwania lub termin wykonania: </w:t>
      </w:r>
      <w:r w:rsidRPr="006855F5">
        <w:rPr>
          <w:rFonts w:ascii="Times New Roman" w:eastAsia="Times New Roman" w:hAnsi="Times New Roman" w:cs="Times New Roman"/>
          <w:sz w:val="24"/>
          <w:szCs w:val="24"/>
          <w:lang w:eastAsia="pl-PL"/>
        </w:rPr>
        <w:br/>
        <w:t>okres w miesiącach: 12</w:t>
      </w:r>
      <w:r w:rsidRPr="006855F5">
        <w:rPr>
          <w:rFonts w:ascii="Times New Roman" w:eastAsia="Times New Roman" w:hAnsi="Times New Roman" w:cs="Times New Roman"/>
          <w:sz w:val="24"/>
          <w:szCs w:val="24"/>
          <w:lang w:eastAsia="pl-PL"/>
        </w:rPr>
        <w:br/>
        <w:t xml:space="preserve">okres w dniach: </w:t>
      </w:r>
      <w:r w:rsidRPr="006855F5">
        <w:rPr>
          <w:rFonts w:ascii="Times New Roman" w:eastAsia="Times New Roman" w:hAnsi="Times New Roman" w:cs="Times New Roman"/>
          <w:sz w:val="24"/>
          <w:szCs w:val="24"/>
          <w:lang w:eastAsia="pl-PL"/>
        </w:rPr>
        <w:br/>
        <w:t xml:space="preserve">data rozpoczęcia: </w:t>
      </w:r>
      <w:r w:rsidRPr="006855F5">
        <w:rPr>
          <w:rFonts w:ascii="Times New Roman" w:eastAsia="Times New Roman" w:hAnsi="Times New Roman" w:cs="Times New Roman"/>
          <w:sz w:val="24"/>
          <w:szCs w:val="24"/>
          <w:lang w:eastAsia="pl-PL"/>
        </w:rPr>
        <w:br/>
        <w:t xml:space="preserve">data zakończenia: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6855F5" w:rsidRPr="006855F5" w14:paraId="68D99A63" w14:textId="77777777" w:rsidTr="006855F5">
        <w:tc>
          <w:tcPr>
            <w:tcW w:w="0" w:type="auto"/>
            <w:tcBorders>
              <w:top w:val="single" w:sz="6" w:space="0" w:color="000000"/>
              <w:left w:val="single" w:sz="6" w:space="0" w:color="000000"/>
              <w:bottom w:val="single" w:sz="6" w:space="0" w:color="000000"/>
              <w:right w:val="single" w:sz="6" w:space="0" w:color="000000"/>
            </w:tcBorders>
            <w:vAlign w:val="center"/>
            <w:hideMark/>
          </w:tcPr>
          <w:p w14:paraId="58699DE0"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DA897E"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Znaczenie</w:t>
            </w:r>
          </w:p>
        </w:tc>
      </w:tr>
      <w:tr w:rsidR="006855F5" w:rsidRPr="006855F5" w14:paraId="1ADA2C7F" w14:textId="77777777" w:rsidTr="006855F5">
        <w:tc>
          <w:tcPr>
            <w:tcW w:w="0" w:type="auto"/>
            <w:tcBorders>
              <w:top w:val="single" w:sz="6" w:space="0" w:color="000000"/>
              <w:left w:val="single" w:sz="6" w:space="0" w:color="000000"/>
              <w:bottom w:val="single" w:sz="6" w:space="0" w:color="000000"/>
              <w:right w:val="single" w:sz="6" w:space="0" w:color="000000"/>
            </w:tcBorders>
            <w:vAlign w:val="center"/>
            <w:hideMark/>
          </w:tcPr>
          <w:p w14:paraId="7F04AC37"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4FBB87"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100,00</w:t>
            </w:r>
          </w:p>
        </w:tc>
      </w:tr>
    </w:tbl>
    <w:p w14:paraId="3EE9C0C1" w14:textId="77777777" w:rsidR="006855F5" w:rsidRPr="006855F5" w:rsidRDefault="006855F5" w:rsidP="006855F5">
      <w:pPr>
        <w:spacing w:after="24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6) INFORMACJE DODATKOWE:</w:t>
      </w:r>
      <w:r w:rsidRPr="006855F5">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33"/>
        <w:gridCol w:w="300"/>
        <w:gridCol w:w="834"/>
        <w:gridCol w:w="7105"/>
      </w:tblGrid>
      <w:tr w:rsidR="006855F5" w:rsidRPr="006855F5" w14:paraId="69042003" w14:textId="77777777" w:rsidTr="006855F5">
        <w:trPr>
          <w:tblCellSpacing w:w="15" w:type="dxa"/>
        </w:trPr>
        <w:tc>
          <w:tcPr>
            <w:tcW w:w="0" w:type="auto"/>
            <w:vAlign w:val="center"/>
            <w:hideMark/>
          </w:tcPr>
          <w:p w14:paraId="289483EE"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Część nr: </w:t>
            </w:r>
          </w:p>
        </w:tc>
        <w:tc>
          <w:tcPr>
            <w:tcW w:w="0" w:type="auto"/>
            <w:vAlign w:val="center"/>
            <w:hideMark/>
          </w:tcPr>
          <w:p w14:paraId="649616CD"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25</w:t>
            </w:r>
          </w:p>
        </w:tc>
        <w:tc>
          <w:tcPr>
            <w:tcW w:w="0" w:type="auto"/>
            <w:vAlign w:val="center"/>
            <w:hideMark/>
          </w:tcPr>
          <w:p w14:paraId="6CF5B267"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Nazwa: </w:t>
            </w:r>
          </w:p>
        </w:tc>
        <w:tc>
          <w:tcPr>
            <w:tcW w:w="0" w:type="auto"/>
            <w:vAlign w:val="center"/>
            <w:hideMark/>
          </w:tcPr>
          <w:p w14:paraId="28CA03E5"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Zadanie nr 25 - dostawa preparatów do maszynowej dekontaminacji sprzętu medycznego oraz obuwia w myjniach- dezynfektorach GETINGE,</w:t>
            </w:r>
          </w:p>
        </w:tc>
      </w:tr>
    </w:tbl>
    <w:p w14:paraId="5E4CF94A"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1) Krótki opis przedmiotu zamówienia </w:t>
      </w:r>
      <w:r w:rsidRPr="006855F5">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6855F5">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r w:rsidRPr="006855F5">
        <w:rPr>
          <w:rFonts w:ascii="Times New Roman" w:eastAsia="Times New Roman" w:hAnsi="Times New Roman" w:cs="Times New Roman"/>
          <w:b/>
          <w:bCs/>
          <w:sz w:val="24"/>
          <w:szCs w:val="24"/>
          <w:lang w:eastAsia="pl-PL"/>
        </w:rPr>
        <w:lastRenderedPageBreak/>
        <w:t>budowlane:</w:t>
      </w:r>
      <w:r w:rsidRPr="006855F5">
        <w:rPr>
          <w:rFonts w:ascii="Times New Roman" w:eastAsia="Times New Roman" w:hAnsi="Times New Roman" w:cs="Times New Roman"/>
          <w:sz w:val="24"/>
          <w:szCs w:val="24"/>
          <w:lang w:eastAsia="pl-PL"/>
        </w:rPr>
        <w:t>preparaty do maszynowej dekontaminacji sprzętu medycznego oraz obuwia w myjniach- dezynfektorach GETINGE - 4 pozycje asortymentowe,</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2) Wspólny Słownik Zamówień(CPV): </w:t>
      </w:r>
      <w:r w:rsidRPr="006855F5">
        <w:rPr>
          <w:rFonts w:ascii="Times New Roman" w:eastAsia="Times New Roman" w:hAnsi="Times New Roman" w:cs="Times New Roman"/>
          <w:sz w:val="24"/>
          <w:szCs w:val="24"/>
          <w:lang w:eastAsia="pl-PL"/>
        </w:rPr>
        <w:t xml:space="preserve">33631600-8,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3) Wartość części zamówienia(jeżeli zamawiający podaje informacje o wartości zamówienia):</w:t>
      </w:r>
      <w:r w:rsidRPr="006855F5">
        <w:rPr>
          <w:rFonts w:ascii="Times New Roman" w:eastAsia="Times New Roman" w:hAnsi="Times New Roman" w:cs="Times New Roman"/>
          <w:sz w:val="24"/>
          <w:szCs w:val="24"/>
          <w:lang w:eastAsia="pl-PL"/>
        </w:rPr>
        <w:br/>
        <w:t xml:space="preserve">Wartość bez VAT: </w:t>
      </w:r>
      <w:r w:rsidRPr="006855F5">
        <w:rPr>
          <w:rFonts w:ascii="Times New Roman" w:eastAsia="Times New Roman" w:hAnsi="Times New Roman" w:cs="Times New Roman"/>
          <w:sz w:val="24"/>
          <w:szCs w:val="24"/>
          <w:lang w:eastAsia="pl-PL"/>
        </w:rPr>
        <w:br/>
        <w:t xml:space="preserve">Waluta: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4) Czas trwania lub termin wykonania: </w:t>
      </w:r>
      <w:r w:rsidRPr="006855F5">
        <w:rPr>
          <w:rFonts w:ascii="Times New Roman" w:eastAsia="Times New Roman" w:hAnsi="Times New Roman" w:cs="Times New Roman"/>
          <w:sz w:val="24"/>
          <w:szCs w:val="24"/>
          <w:lang w:eastAsia="pl-PL"/>
        </w:rPr>
        <w:br/>
        <w:t>okres w miesiącach: 12</w:t>
      </w:r>
      <w:r w:rsidRPr="006855F5">
        <w:rPr>
          <w:rFonts w:ascii="Times New Roman" w:eastAsia="Times New Roman" w:hAnsi="Times New Roman" w:cs="Times New Roman"/>
          <w:sz w:val="24"/>
          <w:szCs w:val="24"/>
          <w:lang w:eastAsia="pl-PL"/>
        </w:rPr>
        <w:br/>
        <w:t xml:space="preserve">okres w dniach: </w:t>
      </w:r>
      <w:r w:rsidRPr="006855F5">
        <w:rPr>
          <w:rFonts w:ascii="Times New Roman" w:eastAsia="Times New Roman" w:hAnsi="Times New Roman" w:cs="Times New Roman"/>
          <w:sz w:val="24"/>
          <w:szCs w:val="24"/>
          <w:lang w:eastAsia="pl-PL"/>
        </w:rPr>
        <w:br/>
        <w:t xml:space="preserve">data rozpoczęcia: </w:t>
      </w:r>
      <w:r w:rsidRPr="006855F5">
        <w:rPr>
          <w:rFonts w:ascii="Times New Roman" w:eastAsia="Times New Roman" w:hAnsi="Times New Roman" w:cs="Times New Roman"/>
          <w:sz w:val="24"/>
          <w:szCs w:val="24"/>
          <w:lang w:eastAsia="pl-PL"/>
        </w:rPr>
        <w:br/>
        <w:t xml:space="preserve">data zakończenia: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6855F5" w:rsidRPr="006855F5" w14:paraId="57217DB4" w14:textId="77777777" w:rsidTr="006855F5">
        <w:tc>
          <w:tcPr>
            <w:tcW w:w="0" w:type="auto"/>
            <w:tcBorders>
              <w:top w:val="single" w:sz="6" w:space="0" w:color="000000"/>
              <w:left w:val="single" w:sz="6" w:space="0" w:color="000000"/>
              <w:bottom w:val="single" w:sz="6" w:space="0" w:color="000000"/>
              <w:right w:val="single" w:sz="6" w:space="0" w:color="000000"/>
            </w:tcBorders>
            <w:vAlign w:val="center"/>
            <w:hideMark/>
          </w:tcPr>
          <w:p w14:paraId="4A0482CB"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1A89B4"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Znaczenie</w:t>
            </w:r>
          </w:p>
        </w:tc>
      </w:tr>
      <w:tr w:rsidR="006855F5" w:rsidRPr="006855F5" w14:paraId="75DD64F8" w14:textId="77777777" w:rsidTr="006855F5">
        <w:tc>
          <w:tcPr>
            <w:tcW w:w="0" w:type="auto"/>
            <w:tcBorders>
              <w:top w:val="single" w:sz="6" w:space="0" w:color="000000"/>
              <w:left w:val="single" w:sz="6" w:space="0" w:color="000000"/>
              <w:bottom w:val="single" w:sz="6" w:space="0" w:color="000000"/>
              <w:right w:val="single" w:sz="6" w:space="0" w:color="000000"/>
            </w:tcBorders>
            <w:vAlign w:val="center"/>
            <w:hideMark/>
          </w:tcPr>
          <w:p w14:paraId="3AE04EE3"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A3F34E7"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100,00</w:t>
            </w:r>
          </w:p>
        </w:tc>
      </w:tr>
    </w:tbl>
    <w:p w14:paraId="4977833E" w14:textId="77777777" w:rsidR="006855F5" w:rsidRPr="006855F5" w:rsidRDefault="006855F5" w:rsidP="006855F5">
      <w:pPr>
        <w:spacing w:after="24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6) INFORMACJE DODATKOWE:</w:t>
      </w:r>
      <w:r w:rsidRPr="006855F5">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72"/>
        <w:gridCol w:w="300"/>
        <w:gridCol w:w="834"/>
        <w:gridCol w:w="7066"/>
      </w:tblGrid>
      <w:tr w:rsidR="006855F5" w:rsidRPr="006855F5" w14:paraId="7661C88E" w14:textId="77777777" w:rsidTr="006855F5">
        <w:trPr>
          <w:tblCellSpacing w:w="15" w:type="dxa"/>
        </w:trPr>
        <w:tc>
          <w:tcPr>
            <w:tcW w:w="0" w:type="auto"/>
            <w:vAlign w:val="center"/>
            <w:hideMark/>
          </w:tcPr>
          <w:p w14:paraId="08F2B2D3"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Część nr: </w:t>
            </w:r>
          </w:p>
        </w:tc>
        <w:tc>
          <w:tcPr>
            <w:tcW w:w="0" w:type="auto"/>
            <w:vAlign w:val="center"/>
            <w:hideMark/>
          </w:tcPr>
          <w:p w14:paraId="61C2FF33"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26</w:t>
            </w:r>
          </w:p>
        </w:tc>
        <w:tc>
          <w:tcPr>
            <w:tcW w:w="0" w:type="auto"/>
            <w:vAlign w:val="center"/>
            <w:hideMark/>
          </w:tcPr>
          <w:p w14:paraId="10C52A5C"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Nazwa: </w:t>
            </w:r>
          </w:p>
        </w:tc>
        <w:tc>
          <w:tcPr>
            <w:tcW w:w="0" w:type="auto"/>
            <w:vAlign w:val="center"/>
            <w:hideMark/>
          </w:tcPr>
          <w:p w14:paraId="76F6D54C"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Zadanie nr 26 - dostawa preparatu myjącego do gruntownego usuwania resztek cementu, kleju z wyposażenia i narzędzi,</w:t>
            </w:r>
          </w:p>
        </w:tc>
      </w:tr>
    </w:tbl>
    <w:p w14:paraId="2057EAD8"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1) Krótki opis przedmiotu zamówienia </w:t>
      </w:r>
      <w:r w:rsidRPr="006855F5">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6855F5">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budowlane:</w:t>
      </w:r>
      <w:r w:rsidRPr="006855F5">
        <w:rPr>
          <w:rFonts w:ascii="Times New Roman" w:eastAsia="Times New Roman" w:hAnsi="Times New Roman" w:cs="Times New Roman"/>
          <w:sz w:val="24"/>
          <w:szCs w:val="24"/>
          <w:lang w:eastAsia="pl-PL"/>
        </w:rPr>
        <w:t>preparat myjącego do gruntownego usuwania resztek cementu, kleju z wyposażenia i narzędzi - 1 pozycja asortymentowa</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2) Wspólny Słownik Zamówień(CPV): </w:t>
      </w:r>
      <w:r w:rsidRPr="006855F5">
        <w:rPr>
          <w:rFonts w:ascii="Times New Roman" w:eastAsia="Times New Roman" w:hAnsi="Times New Roman" w:cs="Times New Roman"/>
          <w:sz w:val="24"/>
          <w:szCs w:val="24"/>
          <w:lang w:eastAsia="pl-PL"/>
        </w:rPr>
        <w:t xml:space="preserve">33631600-8,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3) Wartość części zamówienia(jeżeli zamawiający podaje informacje o wartości zamówienia):</w:t>
      </w:r>
      <w:r w:rsidRPr="006855F5">
        <w:rPr>
          <w:rFonts w:ascii="Times New Roman" w:eastAsia="Times New Roman" w:hAnsi="Times New Roman" w:cs="Times New Roman"/>
          <w:sz w:val="24"/>
          <w:szCs w:val="24"/>
          <w:lang w:eastAsia="pl-PL"/>
        </w:rPr>
        <w:br/>
        <w:t xml:space="preserve">Wartość bez VAT: </w:t>
      </w:r>
      <w:r w:rsidRPr="006855F5">
        <w:rPr>
          <w:rFonts w:ascii="Times New Roman" w:eastAsia="Times New Roman" w:hAnsi="Times New Roman" w:cs="Times New Roman"/>
          <w:sz w:val="24"/>
          <w:szCs w:val="24"/>
          <w:lang w:eastAsia="pl-PL"/>
        </w:rPr>
        <w:br/>
        <w:t xml:space="preserve">Waluta: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4) Czas trwania lub termin wykonania: </w:t>
      </w:r>
      <w:r w:rsidRPr="006855F5">
        <w:rPr>
          <w:rFonts w:ascii="Times New Roman" w:eastAsia="Times New Roman" w:hAnsi="Times New Roman" w:cs="Times New Roman"/>
          <w:sz w:val="24"/>
          <w:szCs w:val="24"/>
          <w:lang w:eastAsia="pl-PL"/>
        </w:rPr>
        <w:br/>
        <w:t>okres w miesiącach: 12</w:t>
      </w:r>
      <w:r w:rsidRPr="006855F5">
        <w:rPr>
          <w:rFonts w:ascii="Times New Roman" w:eastAsia="Times New Roman" w:hAnsi="Times New Roman" w:cs="Times New Roman"/>
          <w:sz w:val="24"/>
          <w:szCs w:val="24"/>
          <w:lang w:eastAsia="pl-PL"/>
        </w:rPr>
        <w:br/>
        <w:t xml:space="preserve">okres w dniach: </w:t>
      </w:r>
      <w:r w:rsidRPr="006855F5">
        <w:rPr>
          <w:rFonts w:ascii="Times New Roman" w:eastAsia="Times New Roman" w:hAnsi="Times New Roman" w:cs="Times New Roman"/>
          <w:sz w:val="24"/>
          <w:szCs w:val="24"/>
          <w:lang w:eastAsia="pl-PL"/>
        </w:rPr>
        <w:br/>
        <w:t xml:space="preserve">data rozpoczęcia: </w:t>
      </w:r>
      <w:r w:rsidRPr="006855F5">
        <w:rPr>
          <w:rFonts w:ascii="Times New Roman" w:eastAsia="Times New Roman" w:hAnsi="Times New Roman" w:cs="Times New Roman"/>
          <w:sz w:val="24"/>
          <w:szCs w:val="24"/>
          <w:lang w:eastAsia="pl-PL"/>
        </w:rPr>
        <w:br/>
        <w:t xml:space="preserve">data zakończenia: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6855F5" w:rsidRPr="006855F5" w14:paraId="5B52770D" w14:textId="77777777" w:rsidTr="006855F5">
        <w:tc>
          <w:tcPr>
            <w:tcW w:w="0" w:type="auto"/>
            <w:tcBorders>
              <w:top w:val="single" w:sz="6" w:space="0" w:color="000000"/>
              <w:left w:val="single" w:sz="6" w:space="0" w:color="000000"/>
              <w:bottom w:val="single" w:sz="6" w:space="0" w:color="000000"/>
              <w:right w:val="single" w:sz="6" w:space="0" w:color="000000"/>
            </w:tcBorders>
            <w:vAlign w:val="center"/>
            <w:hideMark/>
          </w:tcPr>
          <w:p w14:paraId="67D932AA"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798791"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Znaczenie</w:t>
            </w:r>
          </w:p>
        </w:tc>
      </w:tr>
      <w:tr w:rsidR="006855F5" w:rsidRPr="006855F5" w14:paraId="603C4BAF" w14:textId="77777777" w:rsidTr="006855F5">
        <w:tc>
          <w:tcPr>
            <w:tcW w:w="0" w:type="auto"/>
            <w:tcBorders>
              <w:top w:val="single" w:sz="6" w:space="0" w:color="000000"/>
              <w:left w:val="single" w:sz="6" w:space="0" w:color="000000"/>
              <w:bottom w:val="single" w:sz="6" w:space="0" w:color="000000"/>
              <w:right w:val="single" w:sz="6" w:space="0" w:color="000000"/>
            </w:tcBorders>
            <w:vAlign w:val="center"/>
            <w:hideMark/>
          </w:tcPr>
          <w:p w14:paraId="05AE2277"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6CE28F"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100,00</w:t>
            </w:r>
          </w:p>
        </w:tc>
      </w:tr>
    </w:tbl>
    <w:p w14:paraId="04305A36" w14:textId="77777777" w:rsidR="006855F5" w:rsidRPr="006855F5" w:rsidRDefault="006855F5" w:rsidP="006855F5">
      <w:pPr>
        <w:spacing w:after="24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6) INFORMACJE DODATKOWE:</w:t>
      </w:r>
      <w:r w:rsidRPr="006855F5">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6"/>
        <w:gridCol w:w="300"/>
        <w:gridCol w:w="834"/>
        <w:gridCol w:w="7052"/>
      </w:tblGrid>
      <w:tr w:rsidR="006855F5" w:rsidRPr="006855F5" w14:paraId="12354769" w14:textId="77777777" w:rsidTr="006855F5">
        <w:trPr>
          <w:tblCellSpacing w:w="15" w:type="dxa"/>
        </w:trPr>
        <w:tc>
          <w:tcPr>
            <w:tcW w:w="0" w:type="auto"/>
            <w:vAlign w:val="center"/>
            <w:hideMark/>
          </w:tcPr>
          <w:p w14:paraId="4E0170BB"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Część nr: </w:t>
            </w:r>
          </w:p>
        </w:tc>
        <w:tc>
          <w:tcPr>
            <w:tcW w:w="0" w:type="auto"/>
            <w:vAlign w:val="center"/>
            <w:hideMark/>
          </w:tcPr>
          <w:p w14:paraId="284E88BB"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27</w:t>
            </w:r>
          </w:p>
        </w:tc>
        <w:tc>
          <w:tcPr>
            <w:tcW w:w="0" w:type="auto"/>
            <w:vAlign w:val="center"/>
            <w:hideMark/>
          </w:tcPr>
          <w:p w14:paraId="67E03CC2"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t xml:space="preserve">Nazwa: </w:t>
            </w:r>
          </w:p>
        </w:tc>
        <w:tc>
          <w:tcPr>
            <w:tcW w:w="0" w:type="auto"/>
            <w:vAlign w:val="center"/>
            <w:hideMark/>
          </w:tcPr>
          <w:p w14:paraId="2087BB9D"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Zadanie nr 27 - dostawa preparatu do mycia i dezynfekcji powierzchni i przedmiotów o działaniu sporobójczym.</w:t>
            </w:r>
          </w:p>
        </w:tc>
      </w:tr>
    </w:tbl>
    <w:p w14:paraId="210144AA"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b/>
          <w:bCs/>
          <w:sz w:val="24"/>
          <w:szCs w:val="24"/>
          <w:lang w:eastAsia="pl-PL"/>
        </w:rPr>
        <w:lastRenderedPageBreak/>
        <w:t xml:space="preserve">1) Krótki opis przedmiotu zamówienia </w:t>
      </w:r>
      <w:r w:rsidRPr="006855F5">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6855F5">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budowlane:</w:t>
      </w:r>
      <w:r w:rsidRPr="006855F5">
        <w:rPr>
          <w:rFonts w:ascii="Times New Roman" w:eastAsia="Times New Roman" w:hAnsi="Times New Roman" w:cs="Times New Roman"/>
          <w:sz w:val="24"/>
          <w:szCs w:val="24"/>
          <w:lang w:eastAsia="pl-PL"/>
        </w:rPr>
        <w:t>preparat do mycia i dezynfekcji powierzchni i przedmiotów o działaniu sporobójczym - 1 pozycja asortymentowa.</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2) Wspólny Słownik Zamówień(CPV): </w:t>
      </w:r>
      <w:r w:rsidRPr="006855F5">
        <w:rPr>
          <w:rFonts w:ascii="Times New Roman" w:eastAsia="Times New Roman" w:hAnsi="Times New Roman" w:cs="Times New Roman"/>
          <w:sz w:val="24"/>
          <w:szCs w:val="24"/>
          <w:lang w:eastAsia="pl-PL"/>
        </w:rPr>
        <w:t xml:space="preserve">33631600-8,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3) Wartość części zamówienia(jeżeli zamawiający podaje informacje o wartości zamówienia):</w:t>
      </w:r>
      <w:r w:rsidRPr="006855F5">
        <w:rPr>
          <w:rFonts w:ascii="Times New Roman" w:eastAsia="Times New Roman" w:hAnsi="Times New Roman" w:cs="Times New Roman"/>
          <w:sz w:val="24"/>
          <w:szCs w:val="24"/>
          <w:lang w:eastAsia="pl-PL"/>
        </w:rPr>
        <w:br/>
        <w:t xml:space="preserve">Wartość bez VAT: </w:t>
      </w:r>
      <w:r w:rsidRPr="006855F5">
        <w:rPr>
          <w:rFonts w:ascii="Times New Roman" w:eastAsia="Times New Roman" w:hAnsi="Times New Roman" w:cs="Times New Roman"/>
          <w:sz w:val="24"/>
          <w:szCs w:val="24"/>
          <w:lang w:eastAsia="pl-PL"/>
        </w:rPr>
        <w:br/>
        <w:t xml:space="preserve">Waluta: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4) Czas trwania lub termin wykonania: </w:t>
      </w:r>
      <w:r w:rsidRPr="006855F5">
        <w:rPr>
          <w:rFonts w:ascii="Times New Roman" w:eastAsia="Times New Roman" w:hAnsi="Times New Roman" w:cs="Times New Roman"/>
          <w:sz w:val="24"/>
          <w:szCs w:val="24"/>
          <w:lang w:eastAsia="pl-PL"/>
        </w:rPr>
        <w:br/>
        <w:t>okres w miesiącach: 12</w:t>
      </w:r>
      <w:r w:rsidRPr="006855F5">
        <w:rPr>
          <w:rFonts w:ascii="Times New Roman" w:eastAsia="Times New Roman" w:hAnsi="Times New Roman" w:cs="Times New Roman"/>
          <w:sz w:val="24"/>
          <w:szCs w:val="24"/>
          <w:lang w:eastAsia="pl-PL"/>
        </w:rPr>
        <w:br/>
        <w:t xml:space="preserve">okres w dniach: </w:t>
      </w:r>
      <w:r w:rsidRPr="006855F5">
        <w:rPr>
          <w:rFonts w:ascii="Times New Roman" w:eastAsia="Times New Roman" w:hAnsi="Times New Roman" w:cs="Times New Roman"/>
          <w:sz w:val="24"/>
          <w:szCs w:val="24"/>
          <w:lang w:eastAsia="pl-PL"/>
        </w:rPr>
        <w:br/>
        <w:t xml:space="preserve">data rozpoczęcia: </w:t>
      </w:r>
      <w:r w:rsidRPr="006855F5">
        <w:rPr>
          <w:rFonts w:ascii="Times New Roman" w:eastAsia="Times New Roman" w:hAnsi="Times New Roman" w:cs="Times New Roman"/>
          <w:sz w:val="24"/>
          <w:szCs w:val="24"/>
          <w:lang w:eastAsia="pl-PL"/>
        </w:rPr>
        <w:br/>
        <w:t xml:space="preserve">data zakończenia: </w:t>
      </w: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6855F5" w:rsidRPr="006855F5" w14:paraId="6FFE93E0" w14:textId="77777777" w:rsidTr="006855F5">
        <w:tc>
          <w:tcPr>
            <w:tcW w:w="0" w:type="auto"/>
            <w:tcBorders>
              <w:top w:val="single" w:sz="6" w:space="0" w:color="000000"/>
              <w:left w:val="single" w:sz="6" w:space="0" w:color="000000"/>
              <w:bottom w:val="single" w:sz="6" w:space="0" w:color="000000"/>
              <w:right w:val="single" w:sz="6" w:space="0" w:color="000000"/>
            </w:tcBorders>
            <w:vAlign w:val="center"/>
            <w:hideMark/>
          </w:tcPr>
          <w:p w14:paraId="48B3E61B"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8F6410"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Znaczenie</w:t>
            </w:r>
          </w:p>
        </w:tc>
      </w:tr>
      <w:tr w:rsidR="006855F5" w:rsidRPr="006855F5" w14:paraId="7A0D6656" w14:textId="77777777" w:rsidTr="006855F5">
        <w:tc>
          <w:tcPr>
            <w:tcW w:w="0" w:type="auto"/>
            <w:tcBorders>
              <w:top w:val="single" w:sz="6" w:space="0" w:color="000000"/>
              <w:left w:val="single" w:sz="6" w:space="0" w:color="000000"/>
              <w:bottom w:val="single" w:sz="6" w:space="0" w:color="000000"/>
              <w:right w:val="single" w:sz="6" w:space="0" w:color="000000"/>
            </w:tcBorders>
            <w:vAlign w:val="center"/>
            <w:hideMark/>
          </w:tcPr>
          <w:p w14:paraId="147BDEF4"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F2503BD" w14:textId="77777777" w:rsidR="006855F5" w:rsidRPr="006855F5" w:rsidRDefault="006855F5" w:rsidP="006855F5">
            <w:pPr>
              <w:spacing w:after="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t>100,00</w:t>
            </w:r>
          </w:p>
        </w:tc>
      </w:tr>
    </w:tbl>
    <w:p w14:paraId="6F1BFB08" w14:textId="77777777" w:rsidR="006855F5" w:rsidRPr="006855F5" w:rsidRDefault="006855F5" w:rsidP="006855F5">
      <w:pPr>
        <w:spacing w:after="240" w:line="240" w:lineRule="auto"/>
        <w:rPr>
          <w:rFonts w:ascii="Times New Roman" w:eastAsia="Times New Roman" w:hAnsi="Times New Roman" w:cs="Times New Roman"/>
          <w:sz w:val="24"/>
          <w:szCs w:val="24"/>
          <w:lang w:eastAsia="pl-PL"/>
        </w:rPr>
      </w:pPr>
      <w:r w:rsidRPr="006855F5">
        <w:rPr>
          <w:rFonts w:ascii="Times New Roman" w:eastAsia="Times New Roman" w:hAnsi="Times New Roman" w:cs="Times New Roman"/>
          <w:sz w:val="24"/>
          <w:szCs w:val="24"/>
          <w:lang w:eastAsia="pl-PL"/>
        </w:rPr>
        <w:br/>
      </w:r>
      <w:r w:rsidRPr="006855F5">
        <w:rPr>
          <w:rFonts w:ascii="Times New Roman" w:eastAsia="Times New Roman" w:hAnsi="Times New Roman" w:cs="Times New Roman"/>
          <w:b/>
          <w:bCs/>
          <w:sz w:val="24"/>
          <w:szCs w:val="24"/>
          <w:lang w:eastAsia="pl-PL"/>
        </w:rPr>
        <w:t>6) INFORMACJE DODATKOWE:</w:t>
      </w:r>
      <w:r w:rsidRPr="006855F5">
        <w:rPr>
          <w:rFonts w:ascii="Times New Roman" w:eastAsia="Times New Roman" w:hAnsi="Times New Roman" w:cs="Times New Roman"/>
          <w:sz w:val="24"/>
          <w:szCs w:val="24"/>
          <w:lang w:eastAsia="pl-PL"/>
        </w:rPr>
        <w:br/>
      </w:r>
    </w:p>
    <w:p w14:paraId="1F7A639C" w14:textId="77777777" w:rsidR="006855F5" w:rsidRPr="006855F5" w:rsidRDefault="006855F5" w:rsidP="006855F5">
      <w:pPr>
        <w:spacing w:after="240" w:line="240" w:lineRule="auto"/>
        <w:rPr>
          <w:rFonts w:ascii="Times New Roman" w:eastAsia="Times New Roman" w:hAnsi="Times New Roman" w:cs="Times New Roman"/>
          <w:sz w:val="24"/>
          <w:szCs w:val="24"/>
          <w:lang w:eastAsia="pl-PL"/>
        </w:rPr>
      </w:pPr>
    </w:p>
    <w:p w14:paraId="354C1B55" w14:textId="77777777" w:rsidR="006855F5" w:rsidRPr="006855F5" w:rsidRDefault="006855F5" w:rsidP="006855F5">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6855F5" w:rsidRPr="006855F5" w14:paraId="6D87B417" w14:textId="77777777" w:rsidTr="006855F5">
        <w:trPr>
          <w:tblCellSpacing w:w="15" w:type="dxa"/>
        </w:trPr>
        <w:tc>
          <w:tcPr>
            <w:tcW w:w="0" w:type="auto"/>
            <w:vAlign w:val="center"/>
            <w:hideMark/>
          </w:tcPr>
          <w:p w14:paraId="43C1668B" w14:textId="77777777" w:rsidR="006855F5" w:rsidRPr="006855F5" w:rsidRDefault="006855F5" w:rsidP="006855F5">
            <w:pPr>
              <w:spacing w:after="240" w:line="240" w:lineRule="auto"/>
              <w:rPr>
                <w:rFonts w:ascii="Times New Roman" w:eastAsia="Times New Roman" w:hAnsi="Times New Roman" w:cs="Times New Roman"/>
                <w:sz w:val="24"/>
                <w:szCs w:val="24"/>
                <w:lang w:eastAsia="pl-PL"/>
              </w:rPr>
            </w:pPr>
          </w:p>
        </w:tc>
      </w:tr>
    </w:tbl>
    <w:p w14:paraId="50A70A57" w14:textId="77777777" w:rsidR="003E43F0" w:rsidRDefault="003E43F0"/>
    <w:sectPr w:rsidR="003E43F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67BC"/>
    <w:rsid w:val="003E43F0"/>
    <w:rsid w:val="004467BC"/>
    <w:rsid w:val="006855F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22AC14-57BF-4772-8C49-58515834A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3779228">
      <w:bodyDiv w:val="1"/>
      <w:marLeft w:val="0"/>
      <w:marRight w:val="0"/>
      <w:marTop w:val="0"/>
      <w:marBottom w:val="0"/>
      <w:divBdr>
        <w:top w:val="none" w:sz="0" w:space="0" w:color="auto"/>
        <w:left w:val="none" w:sz="0" w:space="0" w:color="auto"/>
        <w:bottom w:val="none" w:sz="0" w:space="0" w:color="auto"/>
        <w:right w:val="none" w:sz="0" w:space="0" w:color="auto"/>
      </w:divBdr>
      <w:divsChild>
        <w:div w:id="31927899">
          <w:marLeft w:val="0"/>
          <w:marRight w:val="0"/>
          <w:marTop w:val="0"/>
          <w:marBottom w:val="0"/>
          <w:divBdr>
            <w:top w:val="none" w:sz="0" w:space="0" w:color="auto"/>
            <w:left w:val="none" w:sz="0" w:space="0" w:color="auto"/>
            <w:bottom w:val="none" w:sz="0" w:space="0" w:color="auto"/>
            <w:right w:val="none" w:sz="0" w:space="0" w:color="auto"/>
          </w:divBdr>
          <w:divsChild>
            <w:div w:id="1325820623">
              <w:marLeft w:val="0"/>
              <w:marRight w:val="0"/>
              <w:marTop w:val="0"/>
              <w:marBottom w:val="0"/>
              <w:divBdr>
                <w:top w:val="none" w:sz="0" w:space="0" w:color="auto"/>
                <w:left w:val="none" w:sz="0" w:space="0" w:color="auto"/>
                <w:bottom w:val="none" w:sz="0" w:space="0" w:color="auto"/>
                <w:right w:val="none" w:sz="0" w:space="0" w:color="auto"/>
              </w:divBdr>
            </w:div>
            <w:div w:id="977614338">
              <w:marLeft w:val="0"/>
              <w:marRight w:val="0"/>
              <w:marTop w:val="0"/>
              <w:marBottom w:val="0"/>
              <w:divBdr>
                <w:top w:val="none" w:sz="0" w:space="0" w:color="auto"/>
                <w:left w:val="none" w:sz="0" w:space="0" w:color="auto"/>
                <w:bottom w:val="none" w:sz="0" w:space="0" w:color="auto"/>
                <w:right w:val="none" w:sz="0" w:space="0" w:color="auto"/>
              </w:divBdr>
            </w:div>
            <w:div w:id="247159469">
              <w:marLeft w:val="0"/>
              <w:marRight w:val="0"/>
              <w:marTop w:val="0"/>
              <w:marBottom w:val="0"/>
              <w:divBdr>
                <w:top w:val="none" w:sz="0" w:space="0" w:color="auto"/>
                <w:left w:val="none" w:sz="0" w:space="0" w:color="auto"/>
                <w:bottom w:val="none" w:sz="0" w:space="0" w:color="auto"/>
                <w:right w:val="none" w:sz="0" w:space="0" w:color="auto"/>
              </w:divBdr>
              <w:divsChild>
                <w:div w:id="2066296659">
                  <w:marLeft w:val="0"/>
                  <w:marRight w:val="0"/>
                  <w:marTop w:val="0"/>
                  <w:marBottom w:val="0"/>
                  <w:divBdr>
                    <w:top w:val="none" w:sz="0" w:space="0" w:color="auto"/>
                    <w:left w:val="none" w:sz="0" w:space="0" w:color="auto"/>
                    <w:bottom w:val="none" w:sz="0" w:space="0" w:color="auto"/>
                    <w:right w:val="none" w:sz="0" w:space="0" w:color="auto"/>
                  </w:divBdr>
                </w:div>
              </w:divsChild>
            </w:div>
            <w:div w:id="2113016698">
              <w:marLeft w:val="0"/>
              <w:marRight w:val="0"/>
              <w:marTop w:val="0"/>
              <w:marBottom w:val="0"/>
              <w:divBdr>
                <w:top w:val="none" w:sz="0" w:space="0" w:color="auto"/>
                <w:left w:val="none" w:sz="0" w:space="0" w:color="auto"/>
                <w:bottom w:val="none" w:sz="0" w:space="0" w:color="auto"/>
                <w:right w:val="none" w:sz="0" w:space="0" w:color="auto"/>
              </w:divBdr>
              <w:divsChild>
                <w:div w:id="922764299">
                  <w:marLeft w:val="0"/>
                  <w:marRight w:val="0"/>
                  <w:marTop w:val="0"/>
                  <w:marBottom w:val="0"/>
                  <w:divBdr>
                    <w:top w:val="none" w:sz="0" w:space="0" w:color="auto"/>
                    <w:left w:val="none" w:sz="0" w:space="0" w:color="auto"/>
                    <w:bottom w:val="none" w:sz="0" w:space="0" w:color="auto"/>
                    <w:right w:val="none" w:sz="0" w:space="0" w:color="auto"/>
                  </w:divBdr>
                </w:div>
              </w:divsChild>
            </w:div>
            <w:div w:id="1022392787">
              <w:marLeft w:val="0"/>
              <w:marRight w:val="0"/>
              <w:marTop w:val="0"/>
              <w:marBottom w:val="0"/>
              <w:divBdr>
                <w:top w:val="none" w:sz="0" w:space="0" w:color="auto"/>
                <w:left w:val="none" w:sz="0" w:space="0" w:color="auto"/>
                <w:bottom w:val="none" w:sz="0" w:space="0" w:color="auto"/>
                <w:right w:val="none" w:sz="0" w:space="0" w:color="auto"/>
              </w:divBdr>
              <w:divsChild>
                <w:div w:id="1343051765">
                  <w:marLeft w:val="0"/>
                  <w:marRight w:val="0"/>
                  <w:marTop w:val="0"/>
                  <w:marBottom w:val="0"/>
                  <w:divBdr>
                    <w:top w:val="none" w:sz="0" w:space="0" w:color="auto"/>
                    <w:left w:val="none" w:sz="0" w:space="0" w:color="auto"/>
                    <w:bottom w:val="none" w:sz="0" w:space="0" w:color="auto"/>
                    <w:right w:val="none" w:sz="0" w:space="0" w:color="auto"/>
                  </w:divBdr>
                </w:div>
                <w:div w:id="1763913044">
                  <w:marLeft w:val="0"/>
                  <w:marRight w:val="0"/>
                  <w:marTop w:val="0"/>
                  <w:marBottom w:val="0"/>
                  <w:divBdr>
                    <w:top w:val="none" w:sz="0" w:space="0" w:color="auto"/>
                    <w:left w:val="none" w:sz="0" w:space="0" w:color="auto"/>
                    <w:bottom w:val="none" w:sz="0" w:space="0" w:color="auto"/>
                    <w:right w:val="none" w:sz="0" w:space="0" w:color="auto"/>
                  </w:divBdr>
                </w:div>
                <w:div w:id="139467758">
                  <w:marLeft w:val="0"/>
                  <w:marRight w:val="0"/>
                  <w:marTop w:val="0"/>
                  <w:marBottom w:val="0"/>
                  <w:divBdr>
                    <w:top w:val="none" w:sz="0" w:space="0" w:color="auto"/>
                    <w:left w:val="none" w:sz="0" w:space="0" w:color="auto"/>
                    <w:bottom w:val="none" w:sz="0" w:space="0" w:color="auto"/>
                    <w:right w:val="none" w:sz="0" w:space="0" w:color="auto"/>
                  </w:divBdr>
                </w:div>
                <w:div w:id="2015766045">
                  <w:marLeft w:val="0"/>
                  <w:marRight w:val="0"/>
                  <w:marTop w:val="0"/>
                  <w:marBottom w:val="0"/>
                  <w:divBdr>
                    <w:top w:val="none" w:sz="0" w:space="0" w:color="auto"/>
                    <w:left w:val="none" w:sz="0" w:space="0" w:color="auto"/>
                    <w:bottom w:val="none" w:sz="0" w:space="0" w:color="auto"/>
                    <w:right w:val="none" w:sz="0" w:space="0" w:color="auto"/>
                  </w:divBdr>
                </w:div>
              </w:divsChild>
            </w:div>
            <w:div w:id="944073654">
              <w:marLeft w:val="0"/>
              <w:marRight w:val="0"/>
              <w:marTop w:val="0"/>
              <w:marBottom w:val="0"/>
              <w:divBdr>
                <w:top w:val="none" w:sz="0" w:space="0" w:color="auto"/>
                <w:left w:val="none" w:sz="0" w:space="0" w:color="auto"/>
                <w:bottom w:val="none" w:sz="0" w:space="0" w:color="auto"/>
                <w:right w:val="none" w:sz="0" w:space="0" w:color="auto"/>
              </w:divBdr>
              <w:divsChild>
                <w:div w:id="1302273097">
                  <w:marLeft w:val="0"/>
                  <w:marRight w:val="0"/>
                  <w:marTop w:val="0"/>
                  <w:marBottom w:val="0"/>
                  <w:divBdr>
                    <w:top w:val="none" w:sz="0" w:space="0" w:color="auto"/>
                    <w:left w:val="none" w:sz="0" w:space="0" w:color="auto"/>
                    <w:bottom w:val="none" w:sz="0" w:space="0" w:color="auto"/>
                    <w:right w:val="none" w:sz="0" w:space="0" w:color="auto"/>
                  </w:divBdr>
                </w:div>
                <w:div w:id="449319842">
                  <w:marLeft w:val="0"/>
                  <w:marRight w:val="0"/>
                  <w:marTop w:val="0"/>
                  <w:marBottom w:val="0"/>
                  <w:divBdr>
                    <w:top w:val="none" w:sz="0" w:space="0" w:color="auto"/>
                    <w:left w:val="none" w:sz="0" w:space="0" w:color="auto"/>
                    <w:bottom w:val="none" w:sz="0" w:space="0" w:color="auto"/>
                    <w:right w:val="none" w:sz="0" w:space="0" w:color="auto"/>
                  </w:divBdr>
                </w:div>
                <w:div w:id="1188833418">
                  <w:marLeft w:val="0"/>
                  <w:marRight w:val="0"/>
                  <w:marTop w:val="0"/>
                  <w:marBottom w:val="0"/>
                  <w:divBdr>
                    <w:top w:val="none" w:sz="0" w:space="0" w:color="auto"/>
                    <w:left w:val="none" w:sz="0" w:space="0" w:color="auto"/>
                    <w:bottom w:val="none" w:sz="0" w:space="0" w:color="auto"/>
                    <w:right w:val="none" w:sz="0" w:space="0" w:color="auto"/>
                  </w:divBdr>
                </w:div>
                <w:div w:id="1138913520">
                  <w:marLeft w:val="0"/>
                  <w:marRight w:val="0"/>
                  <w:marTop w:val="0"/>
                  <w:marBottom w:val="0"/>
                  <w:divBdr>
                    <w:top w:val="none" w:sz="0" w:space="0" w:color="auto"/>
                    <w:left w:val="none" w:sz="0" w:space="0" w:color="auto"/>
                    <w:bottom w:val="none" w:sz="0" w:space="0" w:color="auto"/>
                    <w:right w:val="none" w:sz="0" w:space="0" w:color="auto"/>
                  </w:divBdr>
                </w:div>
                <w:div w:id="1128551464">
                  <w:marLeft w:val="0"/>
                  <w:marRight w:val="0"/>
                  <w:marTop w:val="0"/>
                  <w:marBottom w:val="0"/>
                  <w:divBdr>
                    <w:top w:val="none" w:sz="0" w:space="0" w:color="auto"/>
                    <w:left w:val="none" w:sz="0" w:space="0" w:color="auto"/>
                    <w:bottom w:val="none" w:sz="0" w:space="0" w:color="auto"/>
                    <w:right w:val="none" w:sz="0" w:space="0" w:color="auto"/>
                  </w:divBdr>
                </w:div>
                <w:div w:id="547180063">
                  <w:marLeft w:val="0"/>
                  <w:marRight w:val="0"/>
                  <w:marTop w:val="0"/>
                  <w:marBottom w:val="0"/>
                  <w:divBdr>
                    <w:top w:val="none" w:sz="0" w:space="0" w:color="auto"/>
                    <w:left w:val="none" w:sz="0" w:space="0" w:color="auto"/>
                    <w:bottom w:val="none" w:sz="0" w:space="0" w:color="auto"/>
                    <w:right w:val="none" w:sz="0" w:space="0" w:color="auto"/>
                  </w:divBdr>
                </w:div>
                <w:div w:id="261107903">
                  <w:marLeft w:val="0"/>
                  <w:marRight w:val="0"/>
                  <w:marTop w:val="0"/>
                  <w:marBottom w:val="0"/>
                  <w:divBdr>
                    <w:top w:val="none" w:sz="0" w:space="0" w:color="auto"/>
                    <w:left w:val="none" w:sz="0" w:space="0" w:color="auto"/>
                    <w:bottom w:val="none" w:sz="0" w:space="0" w:color="auto"/>
                    <w:right w:val="none" w:sz="0" w:space="0" w:color="auto"/>
                  </w:divBdr>
                </w:div>
              </w:divsChild>
            </w:div>
            <w:div w:id="1914125131">
              <w:marLeft w:val="0"/>
              <w:marRight w:val="0"/>
              <w:marTop w:val="0"/>
              <w:marBottom w:val="0"/>
              <w:divBdr>
                <w:top w:val="none" w:sz="0" w:space="0" w:color="auto"/>
                <w:left w:val="none" w:sz="0" w:space="0" w:color="auto"/>
                <w:bottom w:val="none" w:sz="0" w:space="0" w:color="auto"/>
                <w:right w:val="none" w:sz="0" w:space="0" w:color="auto"/>
              </w:divBdr>
              <w:divsChild>
                <w:div w:id="1061752551">
                  <w:marLeft w:val="0"/>
                  <w:marRight w:val="0"/>
                  <w:marTop w:val="0"/>
                  <w:marBottom w:val="0"/>
                  <w:divBdr>
                    <w:top w:val="none" w:sz="0" w:space="0" w:color="auto"/>
                    <w:left w:val="none" w:sz="0" w:space="0" w:color="auto"/>
                    <w:bottom w:val="none" w:sz="0" w:space="0" w:color="auto"/>
                    <w:right w:val="none" w:sz="0" w:space="0" w:color="auto"/>
                  </w:divBdr>
                </w:div>
                <w:div w:id="1072697621">
                  <w:marLeft w:val="0"/>
                  <w:marRight w:val="0"/>
                  <w:marTop w:val="0"/>
                  <w:marBottom w:val="0"/>
                  <w:divBdr>
                    <w:top w:val="none" w:sz="0" w:space="0" w:color="auto"/>
                    <w:left w:val="none" w:sz="0" w:space="0" w:color="auto"/>
                    <w:bottom w:val="none" w:sz="0" w:space="0" w:color="auto"/>
                    <w:right w:val="none" w:sz="0" w:space="0" w:color="auto"/>
                  </w:divBdr>
                </w:div>
              </w:divsChild>
            </w:div>
            <w:div w:id="1041202523">
              <w:marLeft w:val="0"/>
              <w:marRight w:val="0"/>
              <w:marTop w:val="0"/>
              <w:marBottom w:val="0"/>
              <w:divBdr>
                <w:top w:val="none" w:sz="0" w:space="0" w:color="auto"/>
                <w:left w:val="none" w:sz="0" w:space="0" w:color="auto"/>
                <w:bottom w:val="none" w:sz="0" w:space="0" w:color="auto"/>
                <w:right w:val="none" w:sz="0" w:space="0" w:color="auto"/>
              </w:divBdr>
              <w:divsChild>
                <w:div w:id="1057703687">
                  <w:marLeft w:val="0"/>
                  <w:marRight w:val="0"/>
                  <w:marTop w:val="0"/>
                  <w:marBottom w:val="0"/>
                  <w:divBdr>
                    <w:top w:val="none" w:sz="0" w:space="0" w:color="auto"/>
                    <w:left w:val="none" w:sz="0" w:space="0" w:color="auto"/>
                    <w:bottom w:val="none" w:sz="0" w:space="0" w:color="auto"/>
                    <w:right w:val="none" w:sz="0" w:space="0" w:color="auto"/>
                  </w:divBdr>
                </w:div>
                <w:div w:id="1643999199">
                  <w:marLeft w:val="0"/>
                  <w:marRight w:val="0"/>
                  <w:marTop w:val="0"/>
                  <w:marBottom w:val="0"/>
                  <w:divBdr>
                    <w:top w:val="none" w:sz="0" w:space="0" w:color="auto"/>
                    <w:left w:val="none" w:sz="0" w:space="0" w:color="auto"/>
                    <w:bottom w:val="none" w:sz="0" w:space="0" w:color="auto"/>
                    <w:right w:val="none" w:sz="0" w:space="0" w:color="auto"/>
                  </w:divBdr>
                </w:div>
                <w:div w:id="1496410318">
                  <w:marLeft w:val="0"/>
                  <w:marRight w:val="0"/>
                  <w:marTop w:val="0"/>
                  <w:marBottom w:val="0"/>
                  <w:divBdr>
                    <w:top w:val="none" w:sz="0" w:space="0" w:color="auto"/>
                    <w:left w:val="none" w:sz="0" w:space="0" w:color="auto"/>
                    <w:bottom w:val="none" w:sz="0" w:space="0" w:color="auto"/>
                    <w:right w:val="none" w:sz="0" w:space="0" w:color="auto"/>
                  </w:divBdr>
                </w:div>
                <w:div w:id="1216508122">
                  <w:marLeft w:val="0"/>
                  <w:marRight w:val="0"/>
                  <w:marTop w:val="0"/>
                  <w:marBottom w:val="0"/>
                  <w:divBdr>
                    <w:top w:val="none" w:sz="0" w:space="0" w:color="auto"/>
                    <w:left w:val="none" w:sz="0" w:space="0" w:color="auto"/>
                    <w:bottom w:val="none" w:sz="0" w:space="0" w:color="auto"/>
                    <w:right w:val="none" w:sz="0" w:space="0" w:color="auto"/>
                  </w:divBdr>
                </w:div>
                <w:div w:id="1919709348">
                  <w:marLeft w:val="0"/>
                  <w:marRight w:val="0"/>
                  <w:marTop w:val="0"/>
                  <w:marBottom w:val="0"/>
                  <w:divBdr>
                    <w:top w:val="none" w:sz="0" w:space="0" w:color="auto"/>
                    <w:left w:val="none" w:sz="0" w:space="0" w:color="auto"/>
                    <w:bottom w:val="none" w:sz="0" w:space="0" w:color="auto"/>
                    <w:right w:val="none" w:sz="0" w:space="0" w:color="auto"/>
                  </w:divBdr>
                </w:div>
                <w:div w:id="1923370179">
                  <w:marLeft w:val="0"/>
                  <w:marRight w:val="0"/>
                  <w:marTop w:val="0"/>
                  <w:marBottom w:val="0"/>
                  <w:divBdr>
                    <w:top w:val="none" w:sz="0" w:space="0" w:color="auto"/>
                    <w:left w:val="none" w:sz="0" w:space="0" w:color="auto"/>
                    <w:bottom w:val="none" w:sz="0" w:space="0" w:color="auto"/>
                    <w:right w:val="none" w:sz="0" w:space="0" w:color="auto"/>
                  </w:divBdr>
                </w:div>
                <w:div w:id="47385546">
                  <w:marLeft w:val="0"/>
                  <w:marRight w:val="0"/>
                  <w:marTop w:val="0"/>
                  <w:marBottom w:val="0"/>
                  <w:divBdr>
                    <w:top w:val="none" w:sz="0" w:space="0" w:color="auto"/>
                    <w:left w:val="none" w:sz="0" w:space="0" w:color="auto"/>
                    <w:bottom w:val="none" w:sz="0" w:space="0" w:color="auto"/>
                    <w:right w:val="none" w:sz="0" w:space="0" w:color="auto"/>
                  </w:divBdr>
                </w:div>
              </w:divsChild>
            </w:div>
            <w:div w:id="920405185">
              <w:marLeft w:val="0"/>
              <w:marRight w:val="0"/>
              <w:marTop w:val="0"/>
              <w:marBottom w:val="0"/>
              <w:divBdr>
                <w:top w:val="none" w:sz="0" w:space="0" w:color="auto"/>
                <w:left w:val="none" w:sz="0" w:space="0" w:color="auto"/>
                <w:bottom w:val="none" w:sz="0" w:space="0" w:color="auto"/>
                <w:right w:val="none" w:sz="0" w:space="0" w:color="auto"/>
              </w:divBdr>
              <w:divsChild>
                <w:div w:id="1015497516">
                  <w:marLeft w:val="0"/>
                  <w:marRight w:val="0"/>
                  <w:marTop w:val="0"/>
                  <w:marBottom w:val="0"/>
                  <w:divBdr>
                    <w:top w:val="none" w:sz="0" w:space="0" w:color="auto"/>
                    <w:left w:val="none" w:sz="0" w:space="0" w:color="auto"/>
                    <w:bottom w:val="none" w:sz="0" w:space="0" w:color="auto"/>
                    <w:right w:val="none" w:sz="0" w:space="0" w:color="auto"/>
                  </w:divBdr>
                </w:div>
                <w:div w:id="244262386">
                  <w:marLeft w:val="0"/>
                  <w:marRight w:val="0"/>
                  <w:marTop w:val="0"/>
                  <w:marBottom w:val="0"/>
                  <w:divBdr>
                    <w:top w:val="none" w:sz="0" w:space="0" w:color="auto"/>
                    <w:left w:val="none" w:sz="0" w:space="0" w:color="auto"/>
                    <w:bottom w:val="none" w:sz="0" w:space="0" w:color="auto"/>
                    <w:right w:val="none" w:sz="0" w:space="0" w:color="auto"/>
                  </w:divBdr>
                </w:div>
                <w:div w:id="1163164911">
                  <w:marLeft w:val="0"/>
                  <w:marRight w:val="0"/>
                  <w:marTop w:val="0"/>
                  <w:marBottom w:val="0"/>
                  <w:divBdr>
                    <w:top w:val="none" w:sz="0" w:space="0" w:color="auto"/>
                    <w:left w:val="none" w:sz="0" w:space="0" w:color="auto"/>
                    <w:bottom w:val="none" w:sz="0" w:space="0" w:color="auto"/>
                    <w:right w:val="none" w:sz="0" w:space="0" w:color="auto"/>
                  </w:divBdr>
                </w:div>
                <w:div w:id="344478642">
                  <w:marLeft w:val="0"/>
                  <w:marRight w:val="0"/>
                  <w:marTop w:val="0"/>
                  <w:marBottom w:val="0"/>
                  <w:divBdr>
                    <w:top w:val="none" w:sz="0" w:space="0" w:color="auto"/>
                    <w:left w:val="none" w:sz="0" w:space="0" w:color="auto"/>
                    <w:bottom w:val="none" w:sz="0" w:space="0" w:color="auto"/>
                    <w:right w:val="none" w:sz="0" w:space="0" w:color="auto"/>
                  </w:divBdr>
                </w:div>
                <w:div w:id="13270547">
                  <w:marLeft w:val="0"/>
                  <w:marRight w:val="0"/>
                  <w:marTop w:val="0"/>
                  <w:marBottom w:val="0"/>
                  <w:divBdr>
                    <w:top w:val="none" w:sz="0" w:space="0" w:color="auto"/>
                    <w:left w:val="none" w:sz="0" w:space="0" w:color="auto"/>
                    <w:bottom w:val="none" w:sz="0" w:space="0" w:color="auto"/>
                    <w:right w:val="none" w:sz="0" w:space="0" w:color="auto"/>
                  </w:divBdr>
                </w:div>
                <w:div w:id="1116406139">
                  <w:marLeft w:val="0"/>
                  <w:marRight w:val="0"/>
                  <w:marTop w:val="0"/>
                  <w:marBottom w:val="0"/>
                  <w:divBdr>
                    <w:top w:val="none" w:sz="0" w:space="0" w:color="auto"/>
                    <w:left w:val="none" w:sz="0" w:space="0" w:color="auto"/>
                    <w:bottom w:val="none" w:sz="0" w:space="0" w:color="auto"/>
                    <w:right w:val="none" w:sz="0" w:space="0" w:color="auto"/>
                  </w:divBdr>
                </w:div>
                <w:div w:id="1718699580">
                  <w:marLeft w:val="0"/>
                  <w:marRight w:val="0"/>
                  <w:marTop w:val="0"/>
                  <w:marBottom w:val="0"/>
                  <w:divBdr>
                    <w:top w:val="none" w:sz="0" w:space="0" w:color="auto"/>
                    <w:left w:val="none" w:sz="0" w:space="0" w:color="auto"/>
                    <w:bottom w:val="none" w:sz="0" w:space="0" w:color="auto"/>
                    <w:right w:val="none" w:sz="0" w:space="0" w:color="auto"/>
                  </w:divBdr>
                </w:div>
                <w:div w:id="989942391">
                  <w:marLeft w:val="0"/>
                  <w:marRight w:val="0"/>
                  <w:marTop w:val="0"/>
                  <w:marBottom w:val="0"/>
                  <w:divBdr>
                    <w:top w:val="none" w:sz="0" w:space="0" w:color="auto"/>
                    <w:left w:val="none" w:sz="0" w:space="0" w:color="auto"/>
                    <w:bottom w:val="none" w:sz="0" w:space="0" w:color="auto"/>
                    <w:right w:val="none" w:sz="0" w:space="0" w:color="auto"/>
                  </w:divBdr>
                </w:div>
              </w:divsChild>
            </w:div>
            <w:div w:id="71134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7978</Words>
  <Characters>47874</Characters>
  <Application>Microsoft Office Word</Application>
  <DocSecurity>0</DocSecurity>
  <Lines>398</Lines>
  <Paragraphs>111</Paragraphs>
  <ScaleCrop>false</ScaleCrop>
  <Company/>
  <LinksUpToDate>false</LinksUpToDate>
  <CharactersWithSpaces>55741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Marzena Szydłowska</dc:creator>
  <cp:keywords/>
  <dc:description/>
  <cp:lastModifiedBy>Marzena Szydłowska</cp:lastModifiedBy>
  <cp:revision>3</cp:revision>
  <dcterms:created xsi:type="dcterms:W3CDTF">2020-12-31T09:54:00Z</dcterms:created>
  <dcterms:modified xsi:type="dcterms:W3CDTF">2020-12-31T09:54:00Z</dcterms:modified>
</cp:coreProperties>
</file>